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745" w:rsidRPr="006507F6" w:rsidRDefault="005D2745" w:rsidP="005D2745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0"/>
          <w:szCs w:val="24"/>
        </w:rPr>
      </w:pPr>
      <w:r w:rsidRPr="006507F6">
        <w:rPr>
          <w:rFonts w:ascii="Arial" w:hAnsi="Arial" w:cs="Arial"/>
          <w:b/>
          <w:bCs/>
          <w:color w:val="26282F"/>
          <w:sz w:val="20"/>
          <w:szCs w:val="24"/>
        </w:rPr>
        <w:t>Приказ Министерства труда и социальной защиты РФ от 21 февраля 2019 г. N 103н</w:t>
      </w:r>
      <w:r w:rsidRPr="006507F6">
        <w:rPr>
          <w:rFonts w:ascii="Arial" w:hAnsi="Arial" w:cs="Arial"/>
          <w:b/>
          <w:bCs/>
          <w:color w:val="26282F"/>
          <w:sz w:val="20"/>
          <w:szCs w:val="24"/>
        </w:rPr>
        <w:br/>
        <w:t>"Об утверждении профессионального стандарта "Бухгалтер"</w:t>
      </w:r>
    </w:p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r w:rsidRPr="006507F6">
        <w:rPr>
          <w:rFonts w:ascii="Arial" w:hAnsi="Arial" w:cs="Arial"/>
          <w:sz w:val="20"/>
          <w:szCs w:val="24"/>
        </w:rPr>
        <w:t xml:space="preserve">В соответствии с </w:t>
      </w:r>
      <w:hyperlink r:id="rId5" w:history="1">
        <w:r w:rsidRPr="006507F6">
          <w:rPr>
            <w:rFonts w:ascii="Arial" w:hAnsi="Arial" w:cs="Arial"/>
            <w:color w:val="106BBE"/>
            <w:sz w:val="20"/>
            <w:szCs w:val="24"/>
          </w:rPr>
          <w:t>пунктом 16</w:t>
        </w:r>
      </w:hyperlink>
      <w:r w:rsidRPr="006507F6">
        <w:rPr>
          <w:rFonts w:ascii="Arial" w:hAnsi="Arial" w:cs="Arial"/>
          <w:sz w:val="20"/>
          <w:szCs w:val="24"/>
        </w:rPr>
        <w:t xml:space="preserve"> Правил разработки и утверждения профессиональных стандартов, утвержденных </w:t>
      </w:r>
      <w:hyperlink r:id="rId6" w:history="1">
        <w:r w:rsidRPr="006507F6">
          <w:rPr>
            <w:rFonts w:ascii="Arial" w:hAnsi="Arial" w:cs="Arial"/>
            <w:color w:val="106BBE"/>
            <w:sz w:val="20"/>
            <w:szCs w:val="24"/>
          </w:rPr>
          <w:t>постановлением</w:t>
        </w:r>
      </w:hyperlink>
      <w:r w:rsidRPr="006507F6">
        <w:rPr>
          <w:rFonts w:ascii="Arial" w:hAnsi="Arial" w:cs="Arial"/>
          <w:sz w:val="20"/>
          <w:szCs w:val="24"/>
        </w:rPr>
        <w:t xml:space="preserve"> Правительства Российской Федерации от 22 января 2013 г. N 23 (Собрание законодательства Российской Федерации, 2013, N 4, ст. 293; 2014, N 39, ст. 5266; 2016, N 21, ст. 3002; 2018, N 8, ст. 1210, N 50, ст. 7755), приказываю:</w:t>
      </w:r>
    </w:p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bookmarkStart w:id="0" w:name="sub_1"/>
      <w:r w:rsidRPr="006507F6">
        <w:rPr>
          <w:rFonts w:ascii="Arial" w:hAnsi="Arial" w:cs="Arial"/>
          <w:sz w:val="20"/>
          <w:szCs w:val="24"/>
        </w:rPr>
        <w:t xml:space="preserve">1. Утвердить прилагаемый </w:t>
      </w:r>
      <w:hyperlink w:anchor="sub_1000" w:history="1">
        <w:r w:rsidRPr="006507F6">
          <w:rPr>
            <w:rFonts w:ascii="Arial" w:hAnsi="Arial" w:cs="Arial"/>
            <w:color w:val="106BBE"/>
            <w:sz w:val="20"/>
            <w:szCs w:val="24"/>
          </w:rPr>
          <w:t>профессиональный стандарт</w:t>
        </w:r>
      </w:hyperlink>
      <w:r w:rsidRPr="006507F6">
        <w:rPr>
          <w:rFonts w:ascii="Arial" w:hAnsi="Arial" w:cs="Arial"/>
          <w:sz w:val="20"/>
          <w:szCs w:val="24"/>
        </w:rPr>
        <w:t xml:space="preserve"> "Бухгалтер".</w:t>
      </w:r>
    </w:p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bookmarkStart w:id="1" w:name="sub_2"/>
      <w:bookmarkEnd w:id="0"/>
      <w:r w:rsidRPr="006507F6">
        <w:rPr>
          <w:rFonts w:ascii="Arial" w:hAnsi="Arial" w:cs="Arial"/>
          <w:sz w:val="20"/>
          <w:szCs w:val="24"/>
        </w:rPr>
        <w:t xml:space="preserve">2. Признать утратившим силу </w:t>
      </w:r>
      <w:hyperlink r:id="rId7" w:history="1">
        <w:r w:rsidRPr="006507F6">
          <w:rPr>
            <w:rFonts w:ascii="Arial" w:hAnsi="Arial" w:cs="Arial"/>
            <w:color w:val="106BBE"/>
            <w:sz w:val="20"/>
            <w:szCs w:val="24"/>
          </w:rPr>
          <w:t>приказ</w:t>
        </w:r>
      </w:hyperlink>
      <w:r w:rsidRPr="006507F6">
        <w:rPr>
          <w:rFonts w:ascii="Arial" w:hAnsi="Arial" w:cs="Arial"/>
          <w:sz w:val="20"/>
          <w:szCs w:val="24"/>
        </w:rPr>
        <w:t xml:space="preserve"> Министерства труда и социальной защиты Российской Федерации от 22 декабря 2014 г. N 1061н "Об утверждении профессионального стандарта "Бухгалтер" (зарегистрирован Министерством юстиции Российской Федерации 23 января 2015 г., регистрационный N 35697).</w:t>
      </w:r>
    </w:p>
    <w:bookmarkEnd w:id="1"/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6666"/>
        <w:gridCol w:w="3333"/>
      </w:tblGrid>
      <w:tr w:rsidR="005D2745" w:rsidRPr="006507F6"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Министр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М.А. </w:t>
            </w:r>
            <w:proofErr w:type="spellStart"/>
            <w:r w:rsidRPr="006507F6">
              <w:rPr>
                <w:rFonts w:ascii="Arial" w:hAnsi="Arial" w:cs="Arial"/>
                <w:sz w:val="20"/>
                <w:szCs w:val="24"/>
              </w:rPr>
              <w:t>Топилин</w:t>
            </w:r>
            <w:proofErr w:type="spellEnd"/>
          </w:p>
        </w:tc>
      </w:tr>
    </w:tbl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4"/>
        </w:rPr>
      </w:pPr>
      <w:r w:rsidRPr="006507F6">
        <w:rPr>
          <w:rFonts w:ascii="Arial" w:hAnsi="Arial" w:cs="Arial"/>
          <w:sz w:val="20"/>
          <w:szCs w:val="24"/>
        </w:rPr>
        <w:t>Зарегистрировано в Минюсте РФ 25 марта 2019 г.</w:t>
      </w:r>
    </w:p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4"/>
        </w:rPr>
      </w:pPr>
      <w:r w:rsidRPr="006507F6">
        <w:rPr>
          <w:rFonts w:ascii="Arial" w:hAnsi="Arial" w:cs="Arial"/>
          <w:sz w:val="20"/>
          <w:szCs w:val="24"/>
        </w:rPr>
        <w:t>Регистрационный N 54154</w:t>
      </w:r>
    </w:p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5D2745" w:rsidRPr="006507F6" w:rsidRDefault="005D2745" w:rsidP="005D2745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000000"/>
          <w:sz w:val="12"/>
          <w:szCs w:val="16"/>
          <w:shd w:val="clear" w:color="auto" w:fill="F0F0F0"/>
        </w:rPr>
      </w:pPr>
      <w:bookmarkStart w:id="2" w:name="sub_1000"/>
      <w:r w:rsidRPr="006507F6">
        <w:rPr>
          <w:rFonts w:ascii="Arial" w:hAnsi="Arial" w:cs="Arial"/>
          <w:color w:val="000000"/>
          <w:sz w:val="12"/>
          <w:szCs w:val="16"/>
          <w:shd w:val="clear" w:color="auto" w:fill="F0F0F0"/>
        </w:rPr>
        <w:t>ГАРАНТ:</w:t>
      </w:r>
    </w:p>
    <w:bookmarkEnd w:id="2"/>
    <w:p w:rsidR="005D2745" w:rsidRPr="006507F6" w:rsidRDefault="005D2745" w:rsidP="005D2745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0"/>
          <w:szCs w:val="24"/>
          <w:shd w:val="clear" w:color="auto" w:fill="F0F0F0"/>
        </w:rPr>
      </w:pPr>
      <w:r w:rsidRPr="006507F6">
        <w:rPr>
          <w:rFonts w:ascii="Arial" w:hAnsi="Arial" w:cs="Arial"/>
          <w:color w:val="353842"/>
          <w:sz w:val="20"/>
          <w:szCs w:val="24"/>
          <w:shd w:val="clear" w:color="auto" w:fill="F0F0F0"/>
        </w:rPr>
        <w:t xml:space="preserve">См. </w:t>
      </w:r>
      <w:hyperlink r:id="rId8" w:history="1">
        <w:r w:rsidRPr="006507F6">
          <w:rPr>
            <w:rFonts w:ascii="Arial" w:hAnsi="Arial" w:cs="Arial"/>
            <w:color w:val="106BBE"/>
            <w:sz w:val="20"/>
            <w:szCs w:val="24"/>
            <w:shd w:val="clear" w:color="auto" w:fill="F0F0F0"/>
          </w:rPr>
          <w:t>справку</w:t>
        </w:r>
      </w:hyperlink>
      <w:r w:rsidRPr="006507F6">
        <w:rPr>
          <w:rFonts w:ascii="Arial" w:hAnsi="Arial" w:cs="Arial"/>
          <w:color w:val="353842"/>
          <w:sz w:val="20"/>
          <w:szCs w:val="24"/>
          <w:shd w:val="clear" w:color="auto" w:fill="F0F0F0"/>
        </w:rPr>
        <w:t xml:space="preserve"> о профессиональных стандартах</w:t>
      </w:r>
    </w:p>
    <w:p w:rsidR="005D2745" w:rsidRPr="006507F6" w:rsidRDefault="005D2745" w:rsidP="005D2745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0"/>
          <w:szCs w:val="24"/>
          <w:shd w:val="clear" w:color="auto" w:fill="F0F0F0"/>
        </w:rPr>
      </w:pPr>
      <w:r w:rsidRPr="006507F6">
        <w:rPr>
          <w:rFonts w:ascii="Arial" w:hAnsi="Arial" w:cs="Arial"/>
          <w:color w:val="353842"/>
          <w:sz w:val="20"/>
          <w:szCs w:val="24"/>
          <w:shd w:val="clear" w:color="auto" w:fill="F0F0F0"/>
        </w:rPr>
        <w:t>См.:</w:t>
      </w:r>
    </w:p>
    <w:p w:rsidR="005D2745" w:rsidRPr="006507F6" w:rsidRDefault="006507F6" w:rsidP="005D2745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0"/>
          <w:szCs w:val="24"/>
          <w:shd w:val="clear" w:color="auto" w:fill="F0F0F0"/>
        </w:rPr>
      </w:pPr>
      <w:hyperlink r:id="rId9" w:history="1">
        <w:r w:rsidR="005D2745" w:rsidRPr="006507F6">
          <w:rPr>
            <w:rFonts w:ascii="Arial" w:hAnsi="Arial" w:cs="Arial"/>
            <w:color w:val="106BBE"/>
            <w:sz w:val="20"/>
            <w:szCs w:val="24"/>
            <w:shd w:val="clear" w:color="auto" w:fill="F0F0F0"/>
          </w:rPr>
          <w:t>должностную инструкцию</w:t>
        </w:r>
      </w:hyperlink>
      <w:r w:rsidR="005D2745" w:rsidRPr="006507F6">
        <w:rPr>
          <w:rFonts w:ascii="Arial" w:hAnsi="Arial" w:cs="Arial"/>
          <w:color w:val="353842"/>
          <w:sz w:val="20"/>
          <w:szCs w:val="24"/>
          <w:shd w:val="clear" w:color="auto" w:fill="F0F0F0"/>
        </w:rPr>
        <w:t xml:space="preserve"> коммерческого директора</w:t>
      </w:r>
    </w:p>
    <w:p w:rsidR="005D2745" w:rsidRPr="006507F6" w:rsidRDefault="006507F6" w:rsidP="005D2745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0"/>
          <w:szCs w:val="24"/>
          <w:shd w:val="clear" w:color="auto" w:fill="F0F0F0"/>
        </w:rPr>
      </w:pPr>
      <w:hyperlink r:id="rId10" w:history="1">
        <w:r w:rsidR="005D2745" w:rsidRPr="006507F6">
          <w:rPr>
            <w:rFonts w:ascii="Arial" w:hAnsi="Arial" w:cs="Arial"/>
            <w:color w:val="106BBE"/>
            <w:sz w:val="20"/>
            <w:szCs w:val="24"/>
            <w:shd w:val="clear" w:color="auto" w:fill="F0F0F0"/>
          </w:rPr>
          <w:t>должностную инструкцию</w:t>
        </w:r>
      </w:hyperlink>
      <w:r w:rsidR="005D2745" w:rsidRPr="006507F6">
        <w:rPr>
          <w:rFonts w:ascii="Arial" w:hAnsi="Arial" w:cs="Arial"/>
          <w:color w:val="353842"/>
          <w:sz w:val="20"/>
          <w:szCs w:val="24"/>
          <w:shd w:val="clear" w:color="auto" w:fill="F0F0F0"/>
        </w:rPr>
        <w:t xml:space="preserve"> директора по бухгалтерскому аутсорсингу</w:t>
      </w:r>
    </w:p>
    <w:p w:rsidR="005D2745" w:rsidRPr="006507F6" w:rsidRDefault="006507F6" w:rsidP="005D2745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0"/>
          <w:szCs w:val="24"/>
          <w:shd w:val="clear" w:color="auto" w:fill="F0F0F0"/>
        </w:rPr>
      </w:pPr>
      <w:hyperlink r:id="rId11" w:history="1">
        <w:r w:rsidR="005D2745" w:rsidRPr="006507F6">
          <w:rPr>
            <w:rFonts w:ascii="Arial" w:hAnsi="Arial" w:cs="Arial"/>
            <w:color w:val="106BBE"/>
            <w:sz w:val="20"/>
            <w:szCs w:val="24"/>
            <w:shd w:val="clear" w:color="auto" w:fill="F0F0F0"/>
          </w:rPr>
          <w:t>должностную инструкцию</w:t>
        </w:r>
      </w:hyperlink>
      <w:r w:rsidR="005D2745" w:rsidRPr="006507F6">
        <w:rPr>
          <w:rFonts w:ascii="Arial" w:hAnsi="Arial" w:cs="Arial"/>
          <w:color w:val="353842"/>
          <w:sz w:val="20"/>
          <w:szCs w:val="24"/>
          <w:shd w:val="clear" w:color="auto" w:fill="F0F0F0"/>
        </w:rPr>
        <w:t xml:space="preserve"> директора по операционному управлению</w:t>
      </w:r>
    </w:p>
    <w:p w:rsidR="005D2745" w:rsidRPr="006507F6" w:rsidRDefault="006507F6" w:rsidP="005D2745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0"/>
          <w:szCs w:val="24"/>
          <w:shd w:val="clear" w:color="auto" w:fill="F0F0F0"/>
        </w:rPr>
      </w:pPr>
      <w:hyperlink r:id="rId12" w:history="1">
        <w:r w:rsidR="005D2745" w:rsidRPr="006507F6">
          <w:rPr>
            <w:rFonts w:ascii="Arial" w:hAnsi="Arial" w:cs="Arial"/>
            <w:color w:val="106BBE"/>
            <w:sz w:val="20"/>
            <w:szCs w:val="24"/>
            <w:shd w:val="clear" w:color="auto" w:fill="F0F0F0"/>
          </w:rPr>
          <w:t>должностную инструкцию</w:t>
        </w:r>
      </w:hyperlink>
      <w:r w:rsidR="005D2745" w:rsidRPr="006507F6">
        <w:rPr>
          <w:rFonts w:ascii="Arial" w:hAnsi="Arial" w:cs="Arial"/>
          <w:color w:val="353842"/>
          <w:sz w:val="20"/>
          <w:szCs w:val="24"/>
          <w:shd w:val="clear" w:color="auto" w:fill="F0F0F0"/>
        </w:rPr>
        <w:t xml:space="preserve"> директора по развитию бизнеса</w:t>
      </w:r>
    </w:p>
    <w:p w:rsidR="005D2745" w:rsidRPr="006507F6" w:rsidRDefault="006507F6" w:rsidP="005D2745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0"/>
          <w:szCs w:val="24"/>
          <w:shd w:val="clear" w:color="auto" w:fill="F0F0F0"/>
        </w:rPr>
      </w:pPr>
      <w:hyperlink r:id="rId13" w:history="1">
        <w:r w:rsidR="005D2745" w:rsidRPr="006507F6">
          <w:rPr>
            <w:rFonts w:ascii="Arial" w:hAnsi="Arial" w:cs="Arial"/>
            <w:color w:val="106BBE"/>
            <w:sz w:val="20"/>
            <w:szCs w:val="24"/>
            <w:shd w:val="clear" w:color="auto" w:fill="F0F0F0"/>
          </w:rPr>
          <w:t>должностную инструкцию</w:t>
        </w:r>
      </w:hyperlink>
      <w:r w:rsidR="005D2745" w:rsidRPr="006507F6">
        <w:rPr>
          <w:rFonts w:ascii="Arial" w:hAnsi="Arial" w:cs="Arial"/>
          <w:color w:val="353842"/>
          <w:sz w:val="20"/>
          <w:szCs w:val="24"/>
          <w:shd w:val="clear" w:color="auto" w:fill="F0F0F0"/>
        </w:rPr>
        <w:t xml:space="preserve"> главного бухгалтера (составление и представление бухгалтерской (финансовой) отчетности экономического субъекта)</w:t>
      </w:r>
    </w:p>
    <w:p w:rsidR="005D2745" w:rsidRPr="006507F6" w:rsidRDefault="006507F6" w:rsidP="005D2745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0"/>
          <w:szCs w:val="24"/>
          <w:shd w:val="clear" w:color="auto" w:fill="F0F0F0"/>
        </w:rPr>
      </w:pPr>
      <w:hyperlink r:id="rId14" w:history="1">
        <w:r w:rsidR="005D2745" w:rsidRPr="006507F6">
          <w:rPr>
            <w:rFonts w:ascii="Arial" w:hAnsi="Arial" w:cs="Arial"/>
            <w:color w:val="106BBE"/>
            <w:sz w:val="20"/>
            <w:szCs w:val="24"/>
            <w:shd w:val="clear" w:color="auto" w:fill="F0F0F0"/>
          </w:rPr>
          <w:t>должностную инструкцию</w:t>
        </w:r>
      </w:hyperlink>
      <w:r w:rsidR="005D2745" w:rsidRPr="006507F6">
        <w:rPr>
          <w:rFonts w:ascii="Arial" w:hAnsi="Arial" w:cs="Arial"/>
          <w:color w:val="353842"/>
          <w:sz w:val="20"/>
          <w:szCs w:val="24"/>
          <w:shd w:val="clear" w:color="auto" w:fill="F0F0F0"/>
        </w:rPr>
        <w:t xml:space="preserve"> главного бухгалтера (составление и представление консолидированной отчетности)</w:t>
      </w:r>
    </w:p>
    <w:p w:rsidR="005D2745" w:rsidRPr="006507F6" w:rsidRDefault="006507F6" w:rsidP="005D2745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0"/>
          <w:szCs w:val="24"/>
          <w:shd w:val="clear" w:color="auto" w:fill="F0F0F0"/>
        </w:rPr>
      </w:pPr>
      <w:hyperlink r:id="rId15" w:history="1">
        <w:r w:rsidR="005D2745" w:rsidRPr="006507F6">
          <w:rPr>
            <w:rFonts w:ascii="Arial" w:hAnsi="Arial" w:cs="Arial"/>
            <w:color w:val="106BBE"/>
            <w:sz w:val="20"/>
            <w:szCs w:val="24"/>
            <w:shd w:val="clear" w:color="auto" w:fill="F0F0F0"/>
          </w:rPr>
          <w:t>должностную инструкцию</w:t>
        </w:r>
      </w:hyperlink>
      <w:r w:rsidR="005D2745" w:rsidRPr="006507F6">
        <w:rPr>
          <w:rFonts w:ascii="Arial" w:hAnsi="Arial" w:cs="Arial"/>
          <w:color w:val="353842"/>
          <w:sz w:val="20"/>
          <w:szCs w:val="24"/>
          <w:shd w:val="clear" w:color="auto" w:fill="F0F0F0"/>
        </w:rPr>
        <w:t xml:space="preserve"> главного бухгалтера (составление и представление бухгалтерской (финансовой) отчетности экономического субъекта, имеющего обособленные подразделения)</w:t>
      </w:r>
    </w:p>
    <w:p w:rsidR="005D2745" w:rsidRPr="006507F6" w:rsidRDefault="006507F6" w:rsidP="005D2745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0"/>
          <w:szCs w:val="24"/>
          <w:shd w:val="clear" w:color="auto" w:fill="F0F0F0"/>
        </w:rPr>
      </w:pPr>
      <w:hyperlink r:id="rId16" w:history="1">
        <w:r w:rsidR="005D2745" w:rsidRPr="006507F6">
          <w:rPr>
            <w:rFonts w:ascii="Arial" w:hAnsi="Arial" w:cs="Arial"/>
            <w:color w:val="106BBE"/>
            <w:sz w:val="20"/>
            <w:szCs w:val="24"/>
            <w:shd w:val="clear" w:color="auto" w:fill="F0F0F0"/>
          </w:rPr>
          <w:t>должностную инструкцию</w:t>
        </w:r>
      </w:hyperlink>
      <w:r w:rsidR="005D2745" w:rsidRPr="006507F6">
        <w:rPr>
          <w:rFonts w:ascii="Arial" w:hAnsi="Arial" w:cs="Arial"/>
          <w:color w:val="353842"/>
          <w:sz w:val="20"/>
          <w:szCs w:val="24"/>
          <w:shd w:val="clear" w:color="auto" w:fill="F0F0F0"/>
        </w:rPr>
        <w:t xml:space="preserve"> начальника (руководителя, директора) отдела (управления, службы, департамента) бухгалтерского учета (составление и представление консолидированной отчетности)</w:t>
      </w:r>
    </w:p>
    <w:p w:rsidR="005D2745" w:rsidRPr="006507F6" w:rsidRDefault="006507F6" w:rsidP="005D2745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0"/>
          <w:szCs w:val="24"/>
          <w:shd w:val="clear" w:color="auto" w:fill="F0F0F0"/>
        </w:rPr>
      </w:pPr>
      <w:hyperlink r:id="rId17" w:history="1">
        <w:r w:rsidR="005D2745" w:rsidRPr="006507F6">
          <w:rPr>
            <w:rFonts w:ascii="Arial" w:hAnsi="Arial" w:cs="Arial"/>
            <w:color w:val="106BBE"/>
            <w:sz w:val="20"/>
            <w:szCs w:val="24"/>
            <w:shd w:val="clear" w:color="auto" w:fill="F0F0F0"/>
          </w:rPr>
          <w:t>должностную инструкцию</w:t>
        </w:r>
      </w:hyperlink>
      <w:r w:rsidR="005D2745" w:rsidRPr="006507F6">
        <w:rPr>
          <w:rFonts w:ascii="Arial" w:hAnsi="Arial" w:cs="Arial"/>
          <w:color w:val="353842"/>
          <w:sz w:val="20"/>
          <w:szCs w:val="24"/>
          <w:shd w:val="clear" w:color="auto" w:fill="F0F0F0"/>
        </w:rPr>
        <w:t xml:space="preserve"> начальника (руководителя, директора) отдела (управления, службы, департамента) бухгалтерского учета (составление и представление бухгалтерской (финансовой) отчетности экономического субъекта, имеющего обособленные подразделения)</w:t>
      </w:r>
    </w:p>
    <w:p w:rsidR="005D2745" w:rsidRPr="006507F6" w:rsidRDefault="006507F6" w:rsidP="005D2745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0"/>
          <w:szCs w:val="24"/>
          <w:shd w:val="clear" w:color="auto" w:fill="F0F0F0"/>
        </w:rPr>
      </w:pPr>
      <w:hyperlink r:id="rId18" w:history="1">
        <w:r w:rsidR="005D2745" w:rsidRPr="006507F6">
          <w:rPr>
            <w:rFonts w:ascii="Arial" w:hAnsi="Arial" w:cs="Arial"/>
            <w:color w:val="106BBE"/>
            <w:sz w:val="20"/>
            <w:szCs w:val="24"/>
            <w:shd w:val="clear" w:color="auto" w:fill="F0F0F0"/>
          </w:rPr>
          <w:t>должностную инструкцию</w:t>
        </w:r>
      </w:hyperlink>
      <w:r w:rsidR="005D2745" w:rsidRPr="006507F6">
        <w:rPr>
          <w:rFonts w:ascii="Arial" w:hAnsi="Arial" w:cs="Arial"/>
          <w:color w:val="353842"/>
          <w:sz w:val="20"/>
          <w:szCs w:val="24"/>
          <w:shd w:val="clear" w:color="auto" w:fill="F0F0F0"/>
        </w:rPr>
        <w:t xml:space="preserve"> начальника (руководителя, директора) отдела (управления, службы, департамента) бухгалтерского учета (составление и представление бухгалтерской (финансовой) отчетности экономического субъекта)</w:t>
      </w:r>
    </w:p>
    <w:p w:rsidR="005D2745" w:rsidRPr="006507F6" w:rsidRDefault="006507F6" w:rsidP="005D2745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0"/>
          <w:szCs w:val="24"/>
          <w:shd w:val="clear" w:color="auto" w:fill="F0F0F0"/>
        </w:rPr>
      </w:pPr>
      <w:hyperlink r:id="rId19" w:history="1">
        <w:r w:rsidR="005D2745" w:rsidRPr="006507F6">
          <w:rPr>
            <w:rFonts w:ascii="Arial" w:hAnsi="Arial" w:cs="Arial"/>
            <w:color w:val="106BBE"/>
            <w:sz w:val="20"/>
            <w:szCs w:val="24"/>
            <w:shd w:val="clear" w:color="auto" w:fill="F0F0F0"/>
          </w:rPr>
          <w:t>должностную инструкцию</w:t>
        </w:r>
      </w:hyperlink>
      <w:r w:rsidR="005D2745" w:rsidRPr="006507F6">
        <w:rPr>
          <w:rFonts w:ascii="Arial" w:hAnsi="Arial" w:cs="Arial"/>
          <w:color w:val="353842"/>
          <w:sz w:val="20"/>
          <w:szCs w:val="24"/>
          <w:shd w:val="clear" w:color="auto" w:fill="F0F0F0"/>
        </w:rPr>
        <w:t xml:space="preserve"> начальника (руководителя, директора) управления (службы, департамента) консолидированной финансовой отчетности</w:t>
      </w:r>
    </w:p>
    <w:p w:rsidR="005D2745" w:rsidRPr="006507F6" w:rsidRDefault="006507F6" w:rsidP="005D2745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0"/>
          <w:szCs w:val="24"/>
          <w:shd w:val="clear" w:color="auto" w:fill="F0F0F0"/>
        </w:rPr>
      </w:pPr>
      <w:hyperlink r:id="rId20" w:history="1">
        <w:r w:rsidR="005D2745" w:rsidRPr="006507F6">
          <w:rPr>
            <w:rFonts w:ascii="Arial" w:hAnsi="Arial" w:cs="Arial"/>
            <w:color w:val="106BBE"/>
            <w:sz w:val="20"/>
            <w:szCs w:val="24"/>
            <w:shd w:val="clear" w:color="auto" w:fill="F0F0F0"/>
          </w:rPr>
          <w:t>должностную инструкцию</w:t>
        </w:r>
      </w:hyperlink>
      <w:r w:rsidR="005D2745" w:rsidRPr="006507F6">
        <w:rPr>
          <w:rFonts w:ascii="Arial" w:hAnsi="Arial" w:cs="Arial"/>
          <w:color w:val="353842"/>
          <w:sz w:val="20"/>
          <w:szCs w:val="24"/>
          <w:shd w:val="clear" w:color="auto" w:fill="F0F0F0"/>
        </w:rPr>
        <w:t xml:space="preserve"> бухгалтера 1-ой категории</w:t>
      </w:r>
    </w:p>
    <w:p w:rsidR="005D2745" w:rsidRPr="006507F6" w:rsidRDefault="006507F6" w:rsidP="005D2745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0"/>
          <w:szCs w:val="24"/>
          <w:shd w:val="clear" w:color="auto" w:fill="F0F0F0"/>
        </w:rPr>
      </w:pPr>
      <w:hyperlink r:id="rId21" w:history="1">
        <w:r w:rsidR="005D2745" w:rsidRPr="006507F6">
          <w:rPr>
            <w:rFonts w:ascii="Arial" w:hAnsi="Arial" w:cs="Arial"/>
            <w:color w:val="106BBE"/>
            <w:sz w:val="20"/>
            <w:szCs w:val="24"/>
            <w:shd w:val="clear" w:color="auto" w:fill="F0F0F0"/>
          </w:rPr>
          <w:t>должностную инструкцию</w:t>
        </w:r>
      </w:hyperlink>
      <w:r w:rsidR="005D2745" w:rsidRPr="006507F6">
        <w:rPr>
          <w:rFonts w:ascii="Arial" w:hAnsi="Arial" w:cs="Arial"/>
          <w:color w:val="353842"/>
          <w:sz w:val="20"/>
          <w:szCs w:val="24"/>
          <w:shd w:val="clear" w:color="auto" w:fill="F0F0F0"/>
        </w:rPr>
        <w:t xml:space="preserve"> бухгалтера 2-ой категории</w:t>
      </w:r>
    </w:p>
    <w:p w:rsidR="005D2745" w:rsidRPr="006507F6" w:rsidRDefault="006507F6" w:rsidP="005D2745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0"/>
          <w:szCs w:val="24"/>
          <w:shd w:val="clear" w:color="auto" w:fill="F0F0F0"/>
        </w:rPr>
      </w:pPr>
      <w:hyperlink r:id="rId22" w:history="1">
        <w:r w:rsidR="005D2745" w:rsidRPr="006507F6">
          <w:rPr>
            <w:rFonts w:ascii="Arial" w:hAnsi="Arial" w:cs="Arial"/>
            <w:color w:val="106BBE"/>
            <w:sz w:val="20"/>
            <w:szCs w:val="24"/>
            <w:shd w:val="clear" w:color="auto" w:fill="F0F0F0"/>
          </w:rPr>
          <w:t>должностную инструкцию</w:t>
        </w:r>
      </w:hyperlink>
      <w:r w:rsidR="005D2745" w:rsidRPr="006507F6">
        <w:rPr>
          <w:rFonts w:ascii="Arial" w:hAnsi="Arial" w:cs="Arial"/>
          <w:color w:val="353842"/>
          <w:sz w:val="20"/>
          <w:szCs w:val="24"/>
          <w:shd w:val="clear" w:color="auto" w:fill="F0F0F0"/>
        </w:rPr>
        <w:t xml:space="preserve"> бухгалтера</w:t>
      </w:r>
    </w:p>
    <w:p w:rsidR="005D2745" w:rsidRPr="006507F6" w:rsidRDefault="005D2745" w:rsidP="005D2745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0"/>
          <w:szCs w:val="24"/>
          <w:shd w:val="clear" w:color="auto" w:fill="F0F0F0"/>
        </w:rPr>
      </w:pPr>
    </w:p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Arial" w:hAnsi="Arial" w:cs="Arial"/>
          <w:sz w:val="20"/>
          <w:szCs w:val="24"/>
        </w:rPr>
      </w:pPr>
      <w:r w:rsidRPr="006507F6">
        <w:rPr>
          <w:rFonts w:ascii="Arial" w:hAnsi="Arial" w:cs="Arial"/>
          <w:b/>
          <w:bCs/>
          <w:color w:val="26282F"/>
          <w:sz w:val="20"/>
          <w:szCs w:val="24"/>
        </w:rPr>
        <w:t>УТВЕРЖДЕН</w:t>
      </w:r>
      <w:r w:rsidRPr="006507F6">
        <w:rPr>
          <w:rFonts w:ascii="Arial" w:hAnsi="Arial" w:cs="Arial"/>
          <w:b/>
          <w:bCs/>
          <w:color w:val="26282F"/>
          <w:sz w:val="20"/>
          <w:szCs w:val="24"/>
        </w:rPr>
        <w:br/>
      </w:r>
      <w:hyperlink w:anchor="sub_0" w:history="1">
        <w:r w:rsidRPr="006507F6">
          <w:rPr>
            <w:rFonts w:ascii="Arial" w:hAnsi="Arial" w:cs="Arial"/>
            <w:color w:val="106BBE"/>
            <w:sz w:val="20"/>
            <w:szCs w:val="24"/>
          </w:rPr>
          <w:t>приказом</w:t>
        </w:r>
      </w:hyperlink>
      <w:r w:rsidRPr="006507F6">
        <w:rPr>
          <w:rFonts w:ascii="Arial" w:hAnsi="Arial" w:cs="Arial"/>
          <w:b/>
          <w:bCs/>
          <w:color w:val="26282F"/>
          <w:sz w:val="20"/>
          <w:szCs w:val="24"/>
        </w:rPr>
        <w:t xml:space="preserve"> Министерства</w:t>
      </w:r>
      <w:r w:rsidRPr="006507F6">
        <w:rPr>
          <w:rFonts w:ascii="Arial" w:hAnsi="Arial" w:cs="Arial"/>
          <w:b/>
          <w:bCs/>
          <w:color w:val="26282F"/>
          <w:sz w:val="20"/>
          <w:szCs w:val="24"/>
        </w:rPr>
        <w:br/>
        <w:t>труда и социальной защиты</w:t>
      </w:r>
      <w:r w:rsidRPr="006507F6">
        <w:rPr>
          <w:rFonts w:ascii="Arial" w:hAnsi="Arial" w:cs="Arial"/>
          <w:b/>
          <w:bCs/>
          <w:color w:val="26282F"/>
          <w:sz w:val="20"/>
          <w:szCs w:val="24"/>
        </w:rPr>
        <w:br/>
        <w:t>Российской Федерации</w:t>
      </w:r>
      <w:r w:rsidRPr="006507F6">
        <w:rPr>
          <w:rFonts w:ascii="Arial" w:hAnsi="Arial" w:cs="Arial"/>
          <w:b/>
          <w:bCs/>
          <w:color w:val="26282F"/>
          <w:sz w:val="20"/>
          <w:szCs w:val="24"/>
        </w:rPr>
        <w:br/>
        <w:t>от 21 февраля 2019 г. N 103н</w:t>
      </w:r>
    </w:p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5D2745" w:rsidRPr="006507F6" w:rsidRDefault="005D2745" w:rsidP="005D2745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0"/>
          <w:szCs w:val="24"/>
        </w:rPr>
      </w:pPr>
      <w:r w:rsidRPr="006507F6">
        <w:rPr>
          <w:rFonts w:ascii="Arial" w:hAnsi="Arial" w:cs="Arial"/>
          <w:b/>
          <w:bCs/>
          <w:color w:val="26282F"/>
          <w:sz w:val="20"/>
          <w:szCs w:val="24"/>
        </w:rPr>
        <w:t>Профессиональный стандарт</w:t>
      </w:r>
      <w:r w:rsidRPr="006507F6">
        <w:rPr>
          <w:rFonts w:ascii="Arial" w:hAnsi="Arial" w:cs="Arial"/>
          <w:b/>
          <w:bCs/>
          <w:color w:val="26282F"/>
          <w:sz w:val="20"/>
          <w:szCs w:val="24"/>
        </w:rPr>
        <w:br/>
        <w:t>Бухгалтер</w:t>
      </w:r>
    </w:p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6507F6">
        <w:rPr>
          <w:rFonts w:ascii="Courier New" w:hAnsi="Courier New" w:cs="Courier New"/>
          <w:sz w:val="18"/>
        </w:rPr>
        <w:t xml:space="preserve">                                                   ┌────────────────────┐</w:t>
      </w:r>
    </w:p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6507F6">
        <w:rPr>
          <w:rFonts w:ascii="Courier New" w:hAnsi="Courier New" w:cs="Courier New"/>
          <w:sz w:val="18"/>
        </w:rPr>
        <w:t xml:space="preserve">                                                   │       309          │</w:t>
      </w:r>
    </w:p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6507F6">
        <w:rPr>
          <w:rFonts w:ascii="Courier New" w:hAnsi="Courier New" w:cs="Courier New"/>
          <w:sz w:val="18"/>
        </w:rPr>
        <w:t xml:space="preserve">                                                   └────────────────────┘</w:t>
      </w:r>
    </w:p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6507F6">
        <w:rPr>
          <w:rFonts w:ascii="Courier New" w:hAnsi="Courier New" w:cs="Courier New"/>
          <w:sz w:val="18"/>
        </w:rPr>
        <w:t xml:space="preserve">                                                    Регистрационный номер</w:t>
      </w:r>
    </w:p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5D2745" w:rsidRPr="006507F6" w:rsidRDefault="005D2745" w:rsidP="005D2745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0"/>
          <w:szCs w:val="24"/>
        </w:rPr>
      </w:pPr>
      <w:bookmarkStart w:id="3" w:name="sub_1100"/>
      <w:r w:rsidRPr="006507F6">
        <w:rPr>
          <w:rFonts w:ascii="Arial" w:hAnsi="Arial" w:cs="Arial"/>
          <w:b/>
          <w:bCs/>
          <w:color w:val="26282F"/>
          <w:sz w:val="20"/>
          <w:szCs w:val="24"/>
        </w:rPr>
        <w:t>I. Общие сведения</w:t>
      </w:r>
    </w:p>
    <w:bookmarkEnd w:id="3"/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6507F6">
        <w:rPr>
          <w:rFonts w:ascii="Courier New" w:hAnsi="Courier New" w:cs="Courier New"/>
          <w:sz w:val="18"/>
        </w:rPr>
        <w:t xml:space="preserve">                                                          ┌─────────────┐</w:t>
      </w:r>
    </w:p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6507F6">
        <w:rPr>
          <w:rFonts w:ascii="Courier New" w:hAnsi="Courier New" w:cs="Courier New"/>
          <w:sz w:val="18"/>
        </w:rPr>
        <w:t>Деятельность в области бухгалтерского учета               │   08.002    │</w:t>
      </w:r>
    </w:p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6507F6">
        <w:rPr>
          <w:rFonts w:ascii="Courier New" w:hAnsi="Courier New" w:cs="Courier New"/>
          <w:sz w:val="18"/>
        </w:rPr>
        <w:t>_________________________________________________________ └─────────────┘</w:t>
      </w:r>
    </w:p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6507F6">
        <w:rPr>
          <w:rFonts w:ascii="Courier New" w:hAnsi="Courier New" w:cs="Courier New"/>
          <w:sz w:val="18"/>
        </w:rPr>
        <w:t xml:space="preserve">   (наименование вида профессиональной </w:t>
      </w:r>
      <w:proofErr w:type="gramStart"/>
      <w:r w:rsidRPr="006507F6">
        <w:rPr>
          <w:rFonts w:ascii="Courier New" w:hAnsi="Courier New" w:cs="Courier New"/>
          <w:sz w:val="18"/>
        </w:rPr>
        <w:t xml:space="preserve">деятельности)   </w:t>
      </w:r>
      <w:proofErr w:type="gramEnd"/>
      <w:r w:rsidRPr="006507F6">
        <w:rPr>
          <w:rFonts w:ascii="Courier New" w:hAnsi="Courier New" w:cs="Courier New"/>
          <w:sz w:val="18"/>
        </w:rPr>
        <w:t xml:space="preserve">        Код</w:t>
      </w:r>
    </w:p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4"/>
        </w:rPr>
      </w:pPr>
      <w:r w:rsidRPr="006507F6">
        <w:rPr>
          <w:rFonts w:ascii="Arial" w:hAnsi="Arial" w:cs="Arial"/>
          <w:sz w:val="20"/>
          <w:szCs w:val="24"/>
        </w:rPr>
        <w:t>Основная цель вида профессиональной деятельности:</w:t>
      </w:r>
    </w:p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0"/>
      </w:tblGrid>
      <w:tr w:rsidR="005D2745" w:rsidRPr="006507F6">
        <w:tc>
          <w:tcPr>
            <w:tcW w:w="10080" w:type="dxa"/>
            <w:tcBorders>
              <w:top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Формирование документированной систематизированной информации об объектах бухгалтерского учета в соответствии с законодательством Российской Федерации и составление на ее основе бухгалтерской (финансовой) отчетности, раскрывающей информацию о финансовом положении экономического субъекта на отчетную дату, финансовом результате его деятельности и движении денежных средств за отчетный период, необходимую пользователям этой отчетности для принятия экономических решений</w:t>
            </w:r>
          </w:p>
        </w:tc>
      </w:tr>
    </w:tbl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4"/>
        </w:rPr>
      </w:pPr>
      <w:r w:rsidRPr="006507F6">
        <w:rPr>
          <w:rFonts w:ascii="Arial" w:hAnsi="Arial" w:cs="Arial"/>
          <w:sz w:val="20"/>
          <w:szCs w:val="24"/>
        </w:rPr>
        <w:t>Группа занятий:</w:t>
      </w:r>
    </w:p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101"/>
        <w:gridCol w:w="1579"/>
        <w:gridCol w:w="3600"/>
      </w:tblGrid>
      <w:tr w:rsidR="005D2745" w:rsidRPr="006507F6"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6507F6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23" w:history="1">
              <w:r w:rsidR="005D2745"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1120</w:t>
              </w:r>
            </w:hyperlink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Руководители учреждений, организаций, предприятий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6507F6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24" w:history="1">
              <w:r w:rsidR="005D2745"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1211</w:t>
              </w:r>
            </w:hyperlink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Управляющие финансовой деятельностью</w:t>
            </w:r>
          </w:p>
        </w:tc>
      </w:tr>
      <w:tr w:rsidR="005D2745" w:rsidRPr="006507F6"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6507F6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25" w:history="1">
              <w:r w:rsidR="005D2745"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2411</w:t>
              </w:r>
            </w:hyperlink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Бухгалтеры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6507F6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26" w:history="1">
              <w:r w:rsidR="005D2745"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4311</w:t>
              </w:r>
            </w:hyperlink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Служащие по бухгалтерским операциям и учету</w:t>
            </w:r>
          </w:p>
        </w:tc>
      </w:tr>
      <w:tr w:rsidR="005D2745" w:rsidRPr="006507F6"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 xml:space="preserve">(код </w:t>
            </w:r>
            <w:hyperlink r:id="rId27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ОКЗ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>)</w:t>
            </w:r>
            <w:r w:rsidRPr="006507F6">
              <w:rPr>
                <w:rFonts w:ascii="Arial" w:hAnsi="Arial" w:cs="Arial"/>
                <w:sz w:val="20"/>
                <w:szCs w:val="24"/>
                <w:vertAlign w:val="superscript"/>
              </w:rPr>
              <w:t> </w:t>
            </w:r>
            <w:hyperlink w:anchor="sub_111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  <w:vertAlign w:val="superscript"/>
                </w:rPr>
                <w:t>1</w:t>
              </w:r>
            </w:hyperlink>
          </w:p>
        </w:tc>
        <w:tc>
          <w:tcPr>
            <w:tcW w:w="31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(наименование)</w:t>
            </w: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 xml:space="preserve">(код </w:t>
            </w:r>
            <w:hyperlink r:id="rId28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ОКЗ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>)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(наименование)</w:t>
            </w:r>
          </w:p>
        </w:tc>
      </w:tr>
    </w:tbl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4"/>
        </w:rPr>
      </w:pPr>
      <w:r w:rsidRPr="006507F6">
        <w:rPr>
          <w:rFonts w:ascii="Arial" w:hAnsi="Arial" w:cs="Arial"/>
          <w:sz w:val="20"/>
          <w:szCs w:val="24"/>
        </w:rPr>
        <w:t>Отнесение к видам экономической деятельности:</w:t>
      </w:r>
    </w:p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8494"/>
      </w:tblGrid>
      <w:tr w:rsidR="005D2745" w:rsidRPr="006507F6">
        <w:tc>
          <w:tcPr>
            <w:tcW w:w="1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6507F6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29" w:history="1">
              <w:r w:rsidR="005D2745"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69.20</w:t>
              </w:r>
            </w:hyperlink>
          </w:p>
        </w:tc>
        <w:tc>
          <w:tcPr>
            <w:tcW w:w="8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Деятельность по оказанию услуг в области бухгалтерского учета, по проведению финансового аудита, по налоговому консультированию</w:t>
            </w:r>
          </w:p>
        </w:tc>
      </w:tr>
      <w:tr w:rsidR="005D2745" w:rsidRPr="006507F6">
        <w:tc>
          <w:tcPr>
            <w:tcW w:w="1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6507F6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30" w:history="1">
              <w:r w:rsidR="005D2745"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70.22</w:t>
              </w:r>
            </w:hyperlink>
          </w:p>
        </w:tc>
        <w:tc>
          <w:tcPr>
            <w:tcW w:w="8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Консультирование по вопросам коммерческой деятельности и управления</w:t>
            </w:r>
          </w:p>
        </w:tc>
      </w:tr>
      <w:tr w:rsidR="005D2745" w:rsidRPr="006507F6">
        <w:tc>
          <w:tcPr>
            <w:tcW w:w="15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 xml:space="preserve">(код </w:t>
            </w:r>
            <w:hyperlink r:id="rId31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ОКВЭД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>)</w:t>
            </w:r>
            <w:r w:rsidRPr="006507F6">
              <w:rPr>
                <w:rFonts w:ascii="Arial" w:hAnsi="Arial" w:cs="Arial"/>
                <w:sz w:val="20"/>
                <w:szCs w:val="24"/>
                <w:vertAlign w:val="superscript"/>
              </w:rPr>
              <w:t> </w:t>
            </w:r>
            <w:hyperlink w:anchor="sub_222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  <w:vertAlign w:val="superscript"/>
                </w:rPr>
                <w:t>2</w:t>
              </w:r>
            </w:hyperlink>
          </w:p>
        </w:tc>
        <w:tc>
          <w:tcPr>
            <w:tcW w:w="8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(наименование вида экономической деятельности)</w:t>
            </w:r>
          </w:p>
        </w:tc>
      </w:tr>
    </w:tbl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5D2745" w:rsidRPr="006507F6" w:rsidRDefault="005D2745" w:rsidP="005D2745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0"/>
          <w:szCs w:val="24"/>
        </w:rPr>
      </w:pPr>
      <w:bookmarkStart w:id="4" w:name="sub_1200"/>
      <w:r w:rsidRPr="006507F6">
        <w:rPr>
          <w:rFonts w:ascii="Arial" w:hAnsi="Arial" w:cs="Arial"/>
          <w:b/>
          <w:bCs/>
          <w:color w:val="26282F"/>
          <w:sz w:val="20"/>
          <w:szCs w:val="24"/>
        </w:rPr>
        <w:t>II. Описание трудовых функций, входящих в профессиональный стандарт (функциональная карта вида профессиональной деятельности)</w:t>
      </w:r>
    </w:p>
    <w:bookmarkEnd w:id="4"/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3"/>
        <w:gridCol w:w="1949"/>
        <w:gridCol w:w="1026"/>
        <w:gridCol w:w="3509"/>
        <w:gridCol w:w="1440"/>
        <w:gridCol w:w="1250"/>
      </w:tblGrid>
      <w:tr w:rsidR="005D2745" w:rsidRPr="006507F6">
        <w:tc>
          <w:tcPr>
            <w:tcW w:w="385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Обобщенные трудовые функции</w:t>
            </w:r>
          </w:p>
        </w:tc>
        <w:tc>
          <w:tcPr>
            <w:tcW w:w="6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Трудовые функции</w:t>
            </w:r>
          </w:p>
        </w:tc>
      </w:tr>
      <w:tr w:rsidR="005D2745" w:rsidRPr="006507F6">
        <w:tc>
          <w:tcPr>
            <w:tcW w:w="8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наименование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уровень квалификации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наименование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уровень (подуровень) квалификации</w:t>
            </w:r>
          </w:p>
        </w:tc>
      </w:tr>
      <w:tr w:rsidR="005D2745" w:rsidRPr="006507F6">
        <w:tc>
          <w:tcPr>
            <w:tcW w:w="88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А</w:t>
            </w:r>
          </w:p>
        </w:tc>
        <w:tc>
          <w:tcPr>
            <w:tcW w:w="1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Ведение бухгалтерского учета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5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Принятие к учету первичных учетных документов о фактах хозяйственной жизни экономического субъекта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А/01.5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5</w:t>
            </w:r>
          </w:p>
        </w:tc>
      </w:tr>
      <w:tr w:rsidR="005D2745" w:rsidRPr="006507F6">
        <w:tc>
          <w:tcPr>
            <w:tcW w:w="883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94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Денежное измерение объектов бухгалтерского учета и текущая группировка фактов хозяйственной жизни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А/02.5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5</w:t>
            </w:r>
          </w:p>
        </w:tc>
      </w:tr>
      <w:tr w:rsidR="005D2745" w:rsidRPr="006507F6">
        <w:tc>
          <w:tcPr>
            <w:tcW w:w="883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9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Итоговое обобщение фактов хозяйственной жизни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А/03.5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5</w:t>
            </w:r>
          </w:p>
        </w:tc>
      </w:tr>
      <w:tr w:rsidR="005D2745" w:rsidRPr="006507F6">
        <w:tc>
          <w:tcPr>
            <w:tcW w:w="88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В</w:t>
            </w:r>
          </w:p>
        </w:tc>
        <w:tc>
          <w:tcPr>
            <w:tcW w:w="1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Составление и представление бухгалтерской (финансовой) отчетности экономического субъекта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6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Составление бухгалтерской (финансовой) отчетности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В/01.6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6</w:t>
            </w:r>
          </w:p>
        </w:tc>
      </w:tr>
      <w:tr w:rsidR="005D2745" w:rsidRPr="006507F6">
        <w:tc>
          <w:tcPr>
            <w:tcW w:w="883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94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Внутренний контроль ведения бухгалтерского учета и составления бухгалтерской (финансовой) отчетности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В/02.6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6</w:t>
            </w:r>
          </w:p>
        </w:tc>
      </w:tr>
      <w:tr w:rsidR="005D2745" w:rsidRPr="006507F6">
        <w:tc>
          <w:tcPr>
            <w:tcW w:w="883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94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Ведение налогового учета, составление налоговых расчетов и деклараций, налоговое планирование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В/03.6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6</w:t>
            </w:r>
          </w:p>
        </w:tc>
      </w:tr>
      <w:tr w:rsidR="005D2745" w:rsidRPr="006507F6">
        <w:tc>
          <w:tcPr>
            <w:tcW w:w="883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9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Проведение финансового анализа, бюджетирование и управление денежными потоками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В/04.6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6</w:t>
            </w:r>
          </w:p>
        </w:tc>
      </w:tr>
      <w:tr w:rsidR="005D2745" w:rsidRPr="006507F6">
        <w:tc>
          <w:tcPr>
            <w:tcW w:w="88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lastRenderedPageBreak/>
              <w:t>С</w:t>
            </w:r>
          </w:p>
        </w:tc>
        <w:tc>
          <w:tcPr>
            <w:tcW w:w="1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Составление и представление бухгалтерской (финансовой) отчетности экономического субъекта, имеющего обособленные подразделения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7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Организация процесса ведения бухгалтерского учета в экономических субъектах, имеющих обособленные подразделения (включая выделенные на отдельные балансы)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С/01.7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7</w:t>
            </w:r>
          </w:p>
        </w:tc>
      </w:tr>
      <w:tr w:rsidR="005D2745" w:rsidRPr="006507F6">
        <w:tc>
          <w:tcPr>
            <w:tcW w:w="883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9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Организация процесса составления и представления бухгалтерской (финансовой) отчетности экономическими субъектами, имеющими обособленные подразделения (включая выделенные на отдельные балансы)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С/02.7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7</w:t>
            </w:r>
          </w:p>
        </w:tc>
      </w:tr>
      <w:tr w:rsidR="005D2745" w:rsidRPr="006507F6">
        <w:tc>
          <w:tcPr>
            <w:tcW w:w="88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D</w:t>
            </w:r>
          </w:p>
        </w:tc>
        <w:tc>
          <w:tcPr>
            <w:tcW w:w="1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Составление и представление консолидированной отчетности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8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Управление процессом методического обеспечения составления консолидированной финансовой отчетности группы организаций (консолидированной отчетности группы субъектов отчетности)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D/01.8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8</w:t>
            </w:r>
          </w:p>
        </w:tc>
      </w:tr>
      <w:tr w:rsidR="005D2745" w:rsidRPr="006507F6">
        <w:tc>
          <w:tcPr>
            <w:tcW w:w="883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9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Управление процессом составления и представления консолидированной финансовой отчетности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D/02.8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8</w:t>
            </w:r>
          </w:p>
        </w:tc>
      </w:tr>
      <w:tr w:rsidR="005D2745" w:rsidRPr="006507F6">
        <w:tc>
          <w:tcPr>
            <w:tcW w:w="88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Е</w:t>
            </w:r>
          </w:p>
        </w:tc>
        <w:tc>
          <w:tcPr>
            <w:tcW w:w="1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Оказание экономическим субъектам услуг по ведению бухгалтерского учета, включая составление бухгалтерской (финансовой) отчетности</w:t>
            </w:r>
          </w:p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8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Планирование и организация деятельности, связанной с оказанием услуг по постановке, восстановлению и ведению бухгалтерского и налогового учета, составлению бухгалтерской (финансовой) отчетности, консолидированной финансовой отчетности, налоговых расчетов и деклараций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Е/01.8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8</w:t>
            </w:r>
          </w:p>
        </w:tc>
      </w:tr>
      <w:tr w:rsidR="005D2745" w:rsidRPr="006507F6">
        <w:tc>
          <w:tcPr>
            <w:tcW w:w="883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94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Текущее управление и контроль оказания услуг по постановке, восстановлению и ведению бухгалтерского и налогового учета, составлению бухгалтерской (финансовой) отчетности, консолидированной финансовой отчетности, налоговых расчетов и деклараций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Е/02.8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8</w:t>
            </w:r>
          </w:p>
        </w:tc>
      </w:tr>
      <w:tr w:rsidR="005D2745" w:rsidRPr="006507F6">
        <w:tc>
          <w:tcPr>
            <w:tcW w:w="883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9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Организация оказания услуг в области бухгалтерского и налогового консультирования и консультационных услуг в смежных областях, в том числе в области внутреннего контроля и финансового анализа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Е/03.8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8</w:t>
            </w:r>
          </w:p>
        </w:tc>
      </w:tr>
    </w:tbl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5D2745" w:rsidRPr="006507F6" w:rsidRDefault="005D2745" w:rsidP="005D2745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0"/>
          <w:szCs w:val="24"/>
        </w:rPr>
      </w:pPr>
      <w:bookmarkStart w:id="5" w:name="sub_1300"/>
      <w:r w:rsidRPr="006507F6">
        <w:rPr>
          <w:rFonts w:ascii="Arial" w:hAnsi="Arial" w:cs="Arial"/>
          <w:b/>
          <w:bCs/>
          <w:color w:val="26282F"/>
          <w:sz w:val="20"/>
          <w:szCs w:val="24"/>
        </w:rPr>
        <w:t>III. Характеристика обобщенных трудовых функций</w:t>
      </w:r>
    </w:p>
    <w:bookmarkEnd w:id="5"/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4"/>
        </w:rPr>
      </w:pPr>
      <w:bookmarkStart w:id="6" w:name="sub_1031"/>
      <w:r w:rsidRPr="006507F6">
        <w:rPr>
          <w:rFonts w:ascii="Arial" w:hAnsi="Arial" w:cs="Arial"/>
          <w:sz w:val="20"/>
          <w:szCs w:val="24"/>
        </w:rPr>
        <w:t>3.1. Обобщенная трудовая функция</w:t>
      </w:r>
    </w:p>
    <w:bookmarkEnd w:id="6"/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33"/>
        <w:gridCol w:w="3307"/>
        <w:gridCol w:w="874"/>
        <w:gridCol w:w="619"/>
        <w:gridCol w:w="2647"/>
        <w:gridCol w:w="900"/>
      </w:tblGrid>
      <w:tr w:rsidR="005D2745" w:rsidRPr="006507F6">
        <w:tc>
          <w:tcPr>
            <w:tcW w:w="173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Наименование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Ведение бухгалтерского учета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А</w:t>
            </w:r>
          </w:p>
        </w:tc>
        <w:tc>
          <w:tcPr>
            <w:tcW w:w="26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Уровень квалификации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5</w:t>
            </w:r>
          </w:p>
        </w:tc>
      </w:tr>
    </w:tbl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1776"/>
        <w:gridCol w:w="1867"/>
        <w:gridCol w:w="1267"/>
        <w:gridCol w:w="2650"/>
      </w:tblGrid>
      <w:tr w:rsidR="005D2745" w:rsidRPr="006507F6"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lastRenderedPageBreak/>
              <w:t>Происхождение обобщенной трудовой функции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Оригинал X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Заимствовано из оригинала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5D2745" w:rsidRPr="006507F6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Код оригинала</w:t>
            </w:r>
          </w:p>
        </w:tc>
        <w:tc>
          <w:tcPr>
            <w:tcW w:w="26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17"/>
        <w:gridCol w:w="7363"/>
      </w:tblGrid>
      <w:tr w:rsidR="005D2745" w:rsidRPr="006507F6">
        <w:tc>
          <w:tcPr>
            <w:tcW w:w="27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Возможные наименования должностей, профессий</w:t>
            </w:r>
          </w:p>
        </w:tc>
        <w:tc>
          <w:tcPr>
            <w:tcW w:w="7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Бухгалтер</w:t>
            </w:r>
          </w:p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Бухгалтер II категории</w:t>
            </w:r>
          </w:p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Бухгалтер I категории</w:t>
            </w:r>
          </w:p>
        </w:tc>
      </w:tr>
      <w:tr w:rsidR="005D2745" w:rsidRPr="006507F6">
        <w:tc>
          <w:tcPr>
            <w:tcW w:w="10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5D2745" w:rsidRPr="006507F6">
        <w:tc>
          <w:tcPr>
            <w:tcW w:w="27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Требования к образованию и обучению</w:t>
            </w:r>
          </w:p>
        </w:tc>
        <w:tc>
          <w:tcPr>
            <w:tcW w:w="7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Среднее профессиональное образование - программы подготовки</w:t>
            </w:r>
          </w:p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специалистов среднего звена</w:t>
            </w:r>
          </w:p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или</w:t>
            </w:r>
          </w:p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Среднее профессиональное образование (непрофильное) - программы подготовки специалистов среднего звена и дополнительное профессиональное образование - программы профессиональной переподготовки</w:t>
            </w:r>
          </w:p>
        </w:tc>
      </w:tr>
      <w:tr w:rsidR="005D2745" w:rsidRPr="006507F6">
        <w:tc>
          <w:tcPr>
            <w:tcW w:w="27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Требования к опыту практической работы</w:t>
            </w:r>
          </w:p>
        </w:tc>
        <w:tc>
          <w:tcPr>
            <w:tcW w:w="7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bookmarkStart w:id="7" w:name="sub_31313"/>
            <w:r w:rsidRPr="006507F6">
              <w:rPr>
                <w:rFonts w:ascii="Arial" w:hAnsi="Arial" w:cs="Arial"/>
                <w:sz w:val="20"/>
                <w:szCs w:val="24"/>
              </w:rPr>
              <w:t>Для должностей с категорией - опыт работы в должности с более низкой (предшествующей) категорией не менее одного года</w:t>
            </w:r>
            <w:bookmarkEnd w:id="7"/>
          </w:p>
        </w:tc>
      </w:tr>
      <w:tr w:rsidR="005D2745" w:rsidRPr="006507F6">
        <w:tc>
          <w:tcPr>
            <w:tcW w:w="27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Особые условия допуска к работе</w:t>
            </w:r>
          </w:p>
        </w:tc>
        <w:tc>
          <w:tcPr>
            <w:tcW w:w="7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-</w:t>
            </w:r>
          </w:p>
        </w:tc>
      </w:tr>
      <w:tr w:rsidR="005D2745" w:rsidRPr="006507F6">
        <w:tc>
          <w:tcPr>
            <w:tcW w:w="27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Другие характеристики</w:t>
            </w:r>
          </w:p>
        </w:tc>
        <w:tc>
          <w:tcPr>
            <w:tcW w:w="7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-</w:t>
            </w:r>
          </w:p>
        </w:tc>
      </w:tr>
    </w:tbl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4"/>
        </w:rPr>
      </w:pPr>
      <w:r w:rsidRPr="006507F6">
        <w:rPr>
          <w:rFonts w:ascii="Arial" w:hAnsi="Arial" w:cs="Arial"/>
          <w:sz w:val="20"/>
          <w:szCs w:val="24"/>
        </w:rPr>
        <w:t>Дополнительные характеристики</w:t>
      </w:r>
    </w:p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23"/>
        <w:gridCol w:w="1861"/>
        <w:gridCol w:w="5296"/>
      </w:tblGrid>
      <w:tr w:rsidR="005D2745" w:rsidRPr="006507F6">
        <w:tc>
          <w:tcPr>
            <w:tcW w:w="29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Наименование документа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5D2745" w:rsidRPr="006507F6">
        <w:tc>
          <w:tcPr>
            <w:tcW w:w="292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6507F6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32" w:history="1">
              <w:r w:rsidR="005D2745"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ОКЗ</w:t>
              </w:r>
            </w:hyperlink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6507F6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33" w:history="1">
              <w:r w:rsidR="005D2745"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2411</w:t>
              </w:r>
            </w:hyperlink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Бухгалтеры</w:t>
            </w:r>
          </w:p>
        </w:tc>
      </w:tr>
      <w:tr w:rsidR="005D2745" w:rsidRPr="006507F6">
        <w:tc>
          <w:tcPr>
            <w:tcW w:w="2923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6507F6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34" w:history="1">
              <w:r w:rsidR="005D2745"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4311</w:t>
              </w:r>
            </w:hyperlink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Служащие по бухгалтерским операциям и учету</w:t>
            </w:r>
          </w:p>
        </w:tc>
      </w:tr>
      <w:tr w:rsidR="005D2745" w:rsidRPr="006507F6">
        <w:tc>
          <w:tcPr>
            <w:tcW w:w="29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6507F6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35" w:history="1">
              <w:r w:rsidR="005D2745"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ЕКС</w:t>
              </w:r>
            </w:hyperlink>
            <w:r w:rsidR="005D2745" w:rsidRPr="006507F6">
              <w:rPr>
                <w:rFonts w:ascii="Arial" w:hAnsi="Arial" w:cs="Arial"/>
                <w:sz w:val="20"/>
                <w:szCs w:val="24"/>
                <w:vertAlign w:val="superscript"/>
              </w:rPr>
              <w:t> </w:t>
            </w:r>
            <w:hyperlink w:anchor="sub_333" w:history="1">
              <w:r w:rsidR="005D2745" w:rsidRPr="006507F6">
                <w:rPr>
                  <w:rFonts w:ascii="Arial" w:hAnsi="Arial" w:cs="Arial"/>
                  <w:color w:val="106BBE"/>
                  <w:sz w:val="20"/>
                  <w:szCs w:val="24"/>
                  <w:vertAlign w:val="superscript"/>
                </w:rPr>
                <w:t>3</w:t>
              </w:r>
            </w:hyperlink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-</w:t>
            </w: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6507F6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36" w:history="1">
              <w:r w:rsidR="005D2745"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Бухгалтер</w:t>
              </w:r>
            </w:hyperlink>
          </w:p>
        </w:tc>
      </w:tr>
      <w:tr w:rsidR="005D2745" w:rsidRPr="006507F6">
        <w:tc>
          <w:tcPr>
            <w:tcW w:w="29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6507F6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37" w:history="1">
              <w:r w:rsidR="005D2745"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ОКПДТР</w:t>
              </w:r>
            </w:hyperlink>
            <w:r w:rsidR="005D2745" w:rsidRPr="006507F6">
              <w:rPr>
                <w:rFonts w:ascii="Arial" w:hAnsi="Arial" w:cs="Arial"/>
                <w:sz w:val="20"/>
                <w:szCs w:val="24"/>
                <w:vertAlign w:val="superscript"/>
              </w:rPr>
              <w:t> </w:t>
            </w:r>
            <w:hyperlink w:anchor="sub_444" w:history="1">
              <w:r w:rsidR="005D2745" w:rsidRPr="006507F6">
                <w:rPr>
                  <w:rFonts w:ascii="Arial" w:hAnsi="Arial" w:cs="Arial"/>
                  <w:color w:val="106BBE"/>
                  <w:sz w:val="20"/>
                  <w:szCs w:val="24"/>
                  <w:vertAlign w:val="superscript"/>
                </w:rPr>
                <w:t>4</w:t>
              </w:r>
            </w:hyperlink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6507F6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38" w:history="1">
              <w:r w:rsidR="005D2745"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20337</w:t>
              </w:r>
            </w:hyperlink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Бухгалтер (средней квалификации)</w:t>
            </w:r>
          </w:p>
        </w:tc>
      </w:tr>
      <w:bookmarkStart w:id="8" w:name="sub_31312"/>
      <w:tr w:rsidR="005D2745" w:rsidRPr="006507F6">
        <w:tc>
          <w:tcPr>
            <w:tcW w:w="29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fldChar w:fldCharType="begin"/>
            </w:r>
            <w:r w:rsidRPr="006507F6">
              <w:rPr>
                <w:rFonts w:ascii="Arial" w:hAnsi="Arial" w:cs="Arial"/>
                <w:sz w:val="20"/>
                <w:szCs w:val="24"/>
              </w:rPr>
              <w:instrText>HYPERLINK "garantF1://71494768.0"</w:instrText>
            </w:r>
            <w:r w:rsidRPr="006507F6">
              <w:rPr>
                <w:rFonts w:ascii="Arial" w:hAnsi="Arial" w:cs="Arial"/>
                <w:sz w:val="20"/>
                <w:szCs w:val="24"/>
              </w:rPr>
              <w:fldChar w:fldCharType="separate"/>
            </w:r>
            <w:r w:rsidRPr="006507F6">
              <w:rPr>
                <w:rFonts w:ascii="Arial" w:hAnsi="Arial" w:cs="Arial"/>
                <w:color w:val="106BBE"/>
                <w:sz w:val="20"/>
                <w:szCs w:val="24"/>
              </w:rPr>
              <w:t>ОКСО</w:t>
            </w:r>
            <w:r w:rsidRPr="006507F6">
              <w:rPr>
                <w:rFonts w:ascii="Arial" w:hAnsi="Arial" w:cs="Arial"/>
                <w:sz w:val="20"/>
                <w:szCs w:val="24"/>
              </w:rPr>
              <w:fldChar w:fldCharType="end"/>
            </w:r>
            <w:r w:rsidRPr="006507F6">
              <w:rPr>
                <w:rFonts w:ascii="Arial" w:hAnsi="Arial" w:cs="Arial"/>
                <w:sz w:val="20"/>
                <w:szCs w:val="24"/>
                <w:vertAlign w:val="superscript"/>
              </w:rPr>
              <w:t> </w:t>
            </w:r>
            <w:hyperlink w:anchor="sub_555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  <w:vertAlign w:val="superscript"/>
                </w:rPr>
                <w:t>5</w:t>
              </w:r>
            </w:hyperlink>
            <w:bookmarkEnd w:id="8"/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6507F6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39" w:history="1">
              <w:r w:rsidR="005D2745"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5.38.00.00</w:t>
              </w:r>
            </w:hyperlink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Экономика и управление</w:t>
            </w:r>
          </w:p>
        </w:tc>
      </w:tr>
    </w:tbl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4"/>
        </w:rPr>
      </w:pPr>
      <w:bookmarkStart w:id="9" w:name="sub_1311"/>
      <w:r w:rsidRPr="006507F6">
        <w:rPr>
          <w:rFonts w:ascii="Arial" w:hAnsi="Arial" w:cs="Arial"/>
          <w:sz w:val="20"/>
          <w:szCs w:val="24"/>
        </w:rPr>
        <w:t>3.1.1. Трудовая функция</w:t>
      </w:r>
    </w:p>
    <w:bookmarkEnd w:id="9"/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46"/>
        <w:gridCol w:w="3934"/>
        <w:gridCol w:w="823"/>
        <w:gridCol w:w="1337"/>
        <w:gridCol w:w="1620"/>
        <w:gridCol w:w="720"/>
      </w:tblGrid>
      <w:tr w:rsidR="005D2745" w:rsidRPr="006507F6">
        <w:tc>
          <w:tcPr>
            <w:tcW w:w="16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Наименование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Принятие к учету первичных учетных документов о фактах хозяйственной жизни экономического субъекта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А/01.5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Уровень (подуровень) квалификации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5</w:t>
            </w:r>
          </w:p>
        </w:tc>
      </w:tr>
    </w:tbl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46"/>
        <w:gridCol w:w="1738"/>
        <w:gridCol w:w="2299"/>
        <w:gridCol w:w="1406"/>
        <w:gridCol w:w="2491"/>
      </w:tblGrid>
      <w:tr w:rsidR="005D2745" w:rsidRPr="006507F6">
        <w:tc>
          <w:tcPr>
            <w:tcW w:w="21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Происхождение трудовой функции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Оригинал X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Заимствовано из оригинала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5D2745" w:rsidRPr="006507F6"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Код оригинала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7380"/>
      </w:tblGrid>
      <w:tr w:rsidR="005D2745" w:rsidRPr="006507F6">
        <w:tc>
          <w:tcPr>
            <w:tcW w:w="2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Трудовые действия</w:t>
            </w:r>
          </w:p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Составление (оформление) первичных учетных документов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Прием первичных учетных документов о фактах хозяйственной жизни экономического субъекта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Выявление случаев нарушения ответственными лицами графика документооборота и порядка представления в бухгалтерскую службу первичных учетных документов и информирование об этом руководителя бухгалтерской службы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Проверка первичных учетных документов в отношении формы, полноты оформления, ре</w:t>
            </w:r>
            <w:bookmarkStart w:id="10" w:name="_GoBack"/>
            <w:bookmarkEnd w:id="10"/>
            <w:r w:rsidRPr="006507F6">
              <w:rPr>
                <w:rFonts w:ascii="Arial" w:hAnsi="Arial" w:cs="Arial"/>
                <w:sz w:val="20"/>
                <w:szCs w:val="24"/>
              </w:rPr>
              <w:t>квизитов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Систематизация первичных учетных документов текущего отчетного периода в соответствии с учетной политикой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Составление на основе первичных учетных документов сводных учетных документов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Подготовка первичных учетных документов для передачи в архив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Изготовление копий первичных учетных документов, в том числе в случае их изъятия уполномоченными органами в соответствии с законодательством Российской Федерации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Обеспечение данными для проведения инвентаризации активов и обязательств экономического субъекта в соответствии с учетной политикой экономического субъекта</w:t>
            </w:r>
          </w:p>
        </w:tc>
      </w:tr>
      <w:tr w:rsidR="005D2745" w:rsidRPr="006507F6">
        <w:tc>
          <w:tcPr>
            <w:tcW w:w="2700" w:type="dxa"/>
            <w:vMerge w:val="restar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Необходимые умения</w:t>
            </w:r>
          </w:p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Составлять (оформлять) первичные учетные документы, в том числе электронные документы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Осуществлять комплексную проверку первичных учетных документов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Пользоваться компьютерными программами для ведения бухгалтерского учета, информационными и справочно-правовыми системами, оргтехникой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Обеспечивать сохранность первичных учетных документов до передачи их в архив</w:t>
            </w:r>
          </w:p>
        </w:tc>
      </w:tr>
      <w:tr w:rsidR="005D2745" w:rsidRPr="006507F6">
        <w:tc>
          <w:tcPr>
            <w:tcW w:w="2700" w:type="dxa"/>
            <w:vMerge w:val="restar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Необходимые знания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 xml:space="preserve">Законодательство Российской Федерации </w:t>
            </w:r>
            <w:hyperlink r:id="rId40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о бухгалтерском учете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, </w:t>
            </w:r>
            <w:hyperlink r:id="rId41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архивном деле</w:t>
              </w:r>
            </w:hyperlink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Практика применения законодательства Российской Федерации по вопросам оформления первичных учетных документов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Внутренние организационно-распорядительные документы экономического субъекта, регламентирующие порядок составления, хранения и передачи в архив первичных учетных документов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Порядок составления сводных учетных документов в целях осуществления контроля и упорядочения обработки данных о фактах хозяйственной жизни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Компьютерные программы для ведения бухгалтерского учета</w:t>
            </w:r>
          </w:p>
        </w:tc>
      </w:tr>
      <w:tr w:rsidR="005D2745" w:rsidRPr="006507F6">
        <w:tc>
          <w:tcPr>
            <w:tcW w:w="270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Другие</w:t>
            </w:r>
          </w:p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характеристики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-</w:t>
            </w:r>
          </w:p>
        </w:tc>
      </w:tr>
    </w:tbl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4"/>
        </w:rPr>
      </w:pPr>
      <w:bookmarkStart w:id="11" w:name="sub_1312"/>
      <w:r w:rsidRPr="006507F6">
        <w:rPr>
          <w:rFonts w:ascii="Arial" w:hAnsi="Arial" w:cs="Arial"/>
          <w:sz w:val="20"/>
          <w:szCs w:val="24"/>
        </w:rPr>
        <w:t>3.1.2. Трудовая функция</w:t>
      </w:r>
    </w:p>
    <w:bookmarkEnd w:id="11"/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5"/>
        <w:gridCol w:w="3955"/>
        <w:gridCol w:w="1080"/>
        <w:gridCol w:w="1260"/>
        <w:gridCol w:w="1620"/>
        <w:gridCol w:w="720"/>
      </w:tblGrid>
      <w:tr w:rsidR="005D2745" w:rsidRPr="006507F6">
        <w:tc>
          <w:tcPr>
            <w:tcW w:w="14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Наименование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Денежное измерение объектов бухгалтерского учета и текущая группировка фактов хозяйственной жизни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А/02.5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Уровень (подуровень) квалификации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5</w:t>
            </w:r>
          </w:p>
        </w:tc>
      </w:tr>
    </w:tbl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78"/>
        <w:gridCol w:w="2189"/>
        <w:gridCol w:w="1651"/>
        <w:gridCol w:w="1776"/>
        <w:gridCol w:w="2486"/>
      </w:tblGrid>
      <w:tr w:rsidR="005D2745" w:rsidRPr="006507F6">
        <w:tc>
          <w:tcPr>
            <w:tcW w:w="197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Происхождение трудовой функции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Оригинал X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Заимствовано из оригинала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5D2745" w:rsidRPr="006507F6"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Код оригинала</w:t>
            </w:r>
          </w:p>
        </w:tc>
        <w:tc>
          <w:tcPr>
            <w:tcW w:w="24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7380"/>
      </w:tblGrid>
      <w:tr w:rsidR="005D2745" w:rsidRPr="006507F6">
        <w:tc>
          <w:tcPr>
            <w:tcW w:w="2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Трудовые действия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Денежное измерение объектов бухгалтерского учета и осуществление соответствующих бухгалтерских записей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Регистрация данных, содержащихся в первичных учетных документах, в регистрах бухгалтерского учета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Отражение в бухгалтерском учете результатов переоценки объектов бухгалтерского учета, пересчета в рубли выраженной в иностранной валюте стоимости активов и обязательств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Составление отчетных калькуляций, калькуляций себестоимости продукции (работ, услуг), распределение косвенных расходов, начисление амортизации активов в соответствии с учетной политикой экономического субъекта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Сопоставление результатов инвентаризации с данными регистров бухгалтерского учета и составление сличительных ведомостей</w:t>
            </w:r>
          </w:p>
        </w:tc>
      </w:tr>
      <w:tr w:rsidR="005D2745" w:rsidRPr="006507F6">
        <w:tc>
          <w:tcPr>
            <w:tcW w:w="2700" w:type="dxa"/>
            <w:vMerge w:val="restar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Необходимые умения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Вести регистрацию и накопление данных посредством двойной записи, по простой системе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Применять правила стоимостного измерения объектов бухгалтерского учета, способы начисления амортизации, принятые в учетной политике экономического субъекта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Составлять бухгалтерские записи в соответствии с рабочим планом счетов экономического субъекта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 xml:space="preserve">Применять методы </w:t>
            </w:r>
            <w:proofErr w:type="spellStart"/>
            <w:r w:rsidRPr="006507F6">
              <w:rPr>
                <w:rFonts w:ascii="Arial" w:hAnsi="Arial" w:cs="Arial"/>
                <w:sz w:val="20"/>
                <w:szCs w:val="24"/>
              </w:rPr>
              <w:t>калькулирования</w:t>
            </w:r>
            <w:proofErr w:type="spellEnd"/>
            <w:r w:rsidRPr="006507F6">
              <w:rPr>
                <w:rFonts w:ascii="Arial" w:hAnsi="Arial" w:cs="Arial"/>
                <w:sz w:val="20"/>
                <w:szCs w:val="24"/>
              </w:rPr>
              <w:t xml:space="preserve"> себестоимости продукции (работ, услуг), составлять отчетные калькуляции, производить расчеты заработной платы, пособий и иных выплат работникам экономического субъекта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Исчислять рублевый эквивалент выраженной в иностранной валюте стоимости активов и обязательств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Пользоваться компьютерными программами для ведения бухгалтерского учета, информационными и справочно-правовыми системами, оргтехникой</w:t>
            </w:r>
          </w:p>
        </w:tc>
      </w:tr>
      <w:tr w:rsidR="005D2745" w:rsidRPr="006507F6">
        <w:tc>
          <w:tcPr>
            <w:tcW w:w="2700" w:type="dxa"/>
            <w:vMerge w:val="restar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Необходимые знания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 xml:space="preserve">Законодательство Российской Федерации </w:t>
            </w:r>
            <w:hyperlink r:id="rId42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о бухгалтерском учете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, </w:t>
            </w:r>
            <w:hyperlink r:id="rId43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налогах и сборах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, социальном и медицинском страховании, пенсионном обеспечении, </w:t>
            </w:r>
            <w:hyperlink r:id="rId44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гражданское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, </w:t>
            </w:r>
            <w:hyperlink r:id="rId45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трудовое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, </w:t>
            </w:r>
            <w:hyperlink r:id="rId46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таможенное законодательство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 Российской Федерации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Практика применения законодательства Российской Федерации по вопросам денежного измерения объектов бухгалтерского учета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 xml:space="preserve">Методы </w:t>
            </w:r>
            <w:proofErr w:type="spellStart"/>
            <w:r w:rsidRPr="006507F6">
              <w:rPr>
                <w:rFonts w:ascii="Arial" w:hAnsi="Arial" w:cs="Arial"/>
                <w:sz w:val="20"/>
                <w:szCs w:val="24"/>
              </w:rPr>
              <w:t>калькулирования</w:t>
            </w:r>
            <w:proofErr w:type="spellEnd"/>
            <w:r w:rsidRPr="006507F6">
              <w:rPr>
                <w:rFonts w:ascii="Arial" w:hAnsi="Arial" w:cs="Arial"/>
                <w:sz w:val="20"/>
                <w:szCs w:val="24"/>
              </w:rPr>
              <w:t xml:space="preserve"> себестоимости продукции (работ, услуг)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Методы учета затрат продукции (работ, услуг)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Внутренние организационно-распорядительные документы экономического субъекта, регламентирующие стоимостное измерение объектов бухгалтерского учета, а также оплату труда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Экономика и организация производства и управления в экономическом субъекте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Компьютерные программы для ведения бухгалтерского учета</w:t>
            </w:r>
          </w:p>
        </w:tc>
      </w:tr>
      <w:tr w:rsidR="005D2745" w:rsidRPr="006507F6">
        <w:tc>
          <w:tcPr>
            <w:tcW w:w="270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Другие</w:t>
            </w:r>
          </w:p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характеристики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-</w:t>
            </w:r>
          </w:p>
        </w:tc>
      </w:tr>
    </w:tbl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4"/>
        </w:rPr>
      </w:pPr>
      <w:bookmarkStart w:id="12" w:name="sub_1313"/>
      <w:r w:rsidRPr="006507F6">
        <w:rPr>
          <w:rFonts w:ascii="Arial" w:hAnsi="Arial" w:cs="Arial"/>
          <w:sz w:val="20"/>
          <w:szCs w:val="24"/>
        </w:rPr>
        <w:t>3.1.3. Трудовая функция</w:t>
      </w:r>
    </w:p>
    <w:bookmarkEnd w:id="12"/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4"/>
        <w:gridCol w:w="3766"/>
        <w:gridCol w:w="1080"/>
        <w:gridCol w:w="1092"/>
        <w:gridCol w:w="1968"/>
        <w:gridCol w:w="720"/>
      </w:tblGrid>
      <w:tr w:rsidR="005D2745" w:rsidRPr="006507F6">
        <w:tc>
          <w:tcPr>
            <w:tcW w:w="14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Наименование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Итоговое обобщение фактов хозяйственной жизни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А/03.5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Уровень(подуровень) квалификации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5</w:t>
            </w:r>
          </w:p>
        </w:tc>
      </w:tr>
    </w:tbl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46"/>
        <w:gridCol w:w="1742"/>
        <w:gridCol w:w="1877"/>
        <w:gridCol w:w="1733"/>
        <w:gridCol w:w="2582"/>
      </w:tblGrid>
      <w:tr w:rsidR="005D2745" w:rsidRPr="006507F6">
        <w:tc>
          <w:tcPr>
            <w:tcW w:w="21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Происхождение трудовой функции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Оригинал X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Заимствовано из оригинала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5D2745" w:rsidRPr="006507F6"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Код оригинала</w:t>
            </w:r>
          </w:p>
        </w:tc>
        <w:tc>
          <w:tcPr>
            <w:tcW w:w="25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7380"/>
      </w:tblGrid>
      <w:tr w:rsidR="005D2745" w:rsidRPr="006507F6">
        <w:tc>
          <w:tcPr>
            <w:tcW w:w="2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Трудовые действия</w:t>
            </w:r>
          </w:p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Подсчет в регистрах бухгалтерского учета итогов и остатков по счетам синтетического и аналитического учета, закрытие оборотов по счетам бухгалтерского учета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Контроль тождества данных аналитического учета оборотам и остаткам по счетам синтетического учета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 xml:space="preserve">Составление </w:t>
            </w:r>
            <w:proofErr w:type="spellStart"/>
            <w:r w:rsidRPr="006507F6">
              <w:rPr>
                <w:rFonts w:ascii="Arial" w:hAnsi="Arial" w:cs="Arial"/>
                <w:sz w:val="20"/>
                <w:szCs w:val="24"/>
              </w:rPr>
              <w:t>оборотно</w:t>
            </w:r>
            <w:proofErr w:type="spellEnd"/>
            <w:r w:rsidRPr="006507F6">
              <w:rPr>
                <w:rFonts w:ascii="Arial" w:hAnsi="Arial" w:cs="Arial"/>
                <w:sz w:val="20"/>
                <w:szCs w:val="24"/>
              </w:rPr>
              <w:t>-сальдовой ведомости и главной книги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Подготовка пояснений, подбор необходимых документов для проведения внутреннего контроля, государственного (муниципального) финансового контроля, внутреннего и внешнего аудита, ревизий, налоговых и иных проверок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Предоставление регистров бухгалтерского учета для их изъятия уполномоченными органами в соответствии с законодательством Российской Федерации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Систематизация и комплектование регистров бухгалтерского учета за отчетный период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Передача регистров бухгалтерского учета в архив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Изготовление и предоставление по требованию уполномоченных органов копий регистров бухгалтерского учета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Отражение в бухгалтерском учете выявленных расхождений между фактическим наличием объектов и данными регистров бухгалтерского учета</w:t>
            </w:r>
          </w:p>
        </w:tc>
      </w:tr>
      <w:tr w:rsidR="005D2745" w:rsidRPr="006507F6">
        <w:tc>
          <w:tcPr>
            <w:tcW w:w="2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Необходимые умения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Сопоставлять данные аналитического учета с оборотами и остатками по счетам синтетического учета на последний календарный день каждого месяца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Готовить справки, ответы на запросы, содержащие информацию, формируемую в системе бухгалтерского учета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Пользоваться компьютерными программами для ведения бухгалтерского учета, информационными и справочно-правовыми системами, оргтехникой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Обеспечивать сохранность регистров бухгалтерского учета до передачи их в архив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Исправлять ошибки, допущенные при ведении бухгалтерского учета, в соответствии с установленными правилами</w:t>
            </w:r>
          </w:p>
        </w:tc>
      </w:tr>
      <w:tr w:rsidR="005D2745" w:rsidRPr="006507F6">
        <w:tc>
          <w:tcPr>
            <w:tcW w:w="2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lastRenderedPageBreak/>
              <w:t>Необходимые знания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 xml:space="preserve">Законодательство Российской Федерации </w:t>
            </w:r>
            <w:hyperlink r:id="rId47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о бухгалтерском учете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, </w:t>
            </w:r>
            <w:hyperlink r:id="rId48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налогах и сборах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, </w:t>
            </w:r>
            <w:hyperlink r:id="rId49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архивном деле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, социальном и медицинском страховании, пенсионном обеспечении, хранении и изъятии регистров бухгалтерского учета, </w:t>
            </w:r>
            <w:hyperlink r:id="rId50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гражданское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, </w:t>
            </w:r>
            <w:hyperlink r:id="rId51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трудовое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, </w:t>
            </w:r>
            <w:hyperlink r:id="rId52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таможенное законодательство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 Российской Федерации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 xml:space="preserve">Практика применения </w:t>
            </w:r>
            <w:hyperlink r:id="rId53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законодательства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 Российской Федерации по бухгалтерскому учету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Внутренние организационно-распорядительные документы экономического субъекта, регламентирующие особенности группировки информации, содержащейся в первичных учетных документах, хранения документов и защиты информации в экономическом субъекте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Экономика и организация производства и управления в экономическом субъекте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Компьютерные программы для ведения бухгалтерского учета</w:t>
            </w:r>
          </w:p>
        </w:tc>
      </w:tr>
      <w:tr w:rsidR="005D2745" w:rsidRPr="006507F6"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Другие</w:t>
            </w:r>
          </w:p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характеристики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-</w:t>
            </w:r>
          </w:p>
        </w:tc>
      </w:tr>
    </w:tbl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4"/>
        </w:rPr>
      </w:pPr>
      <w:bookmarkStart w:id="13" w:name="sub_1032"/>
      <w:r w:rsidRPr="006507F6">
        <w:rPr>
          <w:rFonts w:ascii="Arial" w:hAnsi="Arial" w:cs="Arial"/>
          <w:sz w:val="20"/>
          <w:szCs w:val="24"/>
        </w:rPr>
        <w:t>3.2. Обобщенная трудовая функция</w:t>
      </w:r>
    </w:p>
    <w:bookmarkEnd w:id="13"/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4670"/>
        <w:gridCol w:w="1080"/>
        <w:gridCol w:w="720"/>
        <w:gridCol w:w="1620"/>
        <w:gridCol w:w="540"/>
      </w:tblGrid>
      <w:tr w:rsidR="005D2745" w:rsidRPr="006507F6"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Наименование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Составление и представление бухгалтерской (финансовой) отчетности экономического субъекта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В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Уровень квалификации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6</w:t>
            </w:r>
          </w:p>
        </w:tc>
      </w:tr>
    </w:tbl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45"/>
        <w:gridCol w:w="1838"/>
        <w:gridCol w:w="1718"/>
        <w:gridCol w:w="1959"/>
        <w:gridCol w:w="2520"/>
      </w:tblGrid>
      <w:tr w:rsidR="005D2745" w:rsidRPr="006507F6">
        <w:tc>
          <w:tcPr>
            <w:tcW w:w="20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Происхождение обобщенной трудовой функции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Оригинал X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Заимствовано из оригинала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5D2745" w:rsidRPr="006507F6">
        <w:tc>
          <w:tcPr>
            <w:tcW w:w="2045" w:type="dxa"/>
            <w:tcBorders>
              <w:top w:val="nil"/>
              <w:left w:val="nil"/>
              <w:bottom w:val="nil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Код оригинала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7704"/>
      </w:tblGrid>
      <w:tr w:rsidR="005D2745" w:rsidRPr="006507F6"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Возможные наименования должностей, профессий</w:t>
            </w:r>
          </w:p>
        </w:tc>
        <w:tc>
          <w:tcPr>
            <w:tcW w:w="7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Главный бухгалтер</w:t>
            </w:r>
          </w:p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Начальник (руководитель, директор) отдела (управления, службы, департамента) бухгалтерского учета</w:t>
            </w:r>
          </w:p>
        </w:tc>
      </w:tr>
      <w:tr w:rsidR="005D2745" w:rsidRPr="006507F6">
        <w:tc>
          <w:tcPr>
            <w:tcW w:w="10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5D2745" w:rsidRPr="006507F6"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bookmarkStart w:id="14" w:name="sub_323202"/>
            <w:r w:rsidRPr="006507F6">
              <w:rPr>
                <w:rFonts w:ascii="Arial" w:hAnsi="Arial" w:cs="Arial"/>
                <w:sz w:val="20"/>
                <w:szCs w:val="24"/>
              </w:rPr>
              <w:t>Требования к образованию и обучению</w:t>
            </w:r>
            <w:bookmarkEnd w:id="14"/>
          </w:p>
        </w:tc>
        <w:tc>
          <w:tcPr>
            <w:tcW w:w="7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 xml:space="preserve">Высшее образование - </w:t>
            </w:r>
            <w:proofErr w:type="spellStart"/>
            <w:r w:rsidRPr="006507F6">
              <w:rPr>
                <w:rFonts w:ascii="Arial" w:hAnsi="Arial" w:cs="Arial"/>
                <w:sz w:val="20"/>
                <w:szCs w:val="24"/>
              </w:rPr>
              <w:t>бакалавриат</w:t>
            </w:r>
            <w:proofErr w:type="spellEnd"/>
            <w:r w:rsidRPr="006507F6">
              <w:rPr>
                <w:rFonts w:ascii="Arial" w:hAnsi="Arial" w:cs="Arial"/>
                <w:sz w:val="20"/>
                <w:szCs w:val="24"/>
              </w:rPr>
              <w:t xml:space="preserve"> или</w:t>
            </w:r>
          </w:p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 xml:space="preserve">Высшее образование (непрофильное) - </w:t>
            </w:r>
            <w:proofErr w:type="spellStart"/>
            <w:r w:rsidRPr="006507F6">
              <w:rPr>
                <w:rFonts w:ascii="Arial" w:hAnsi="Arial" w:cs="Arial"/>
                <w:sz w:val="20"/>
                <w:szCs w:val="24"/>
              </w:rPr>
              <w:t>бакалавриат</w:t>
            </w:r>
            <w:proofErr w:type="spellEnd"/>
            <w:r w:rsidRPr="006507F6">
              <w:rPr>
                <w:rFonts w:ascii="Arial" w:hAnsi="Arial" w:cs="Arial"/>
                <w:sz w:val="20"/>
                <w:szCs w:val="24"/>
              </w:rPr>
              <w:t xml:space="preserve"> и дополнительное профессиональное образование - программы профессиональной переподготовки</w:t>
            </w:r>
          </w:p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или</w:t>
            </w:r>
          </w:p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Среднее профессиональное образование - программы подготовки специалистов среднего звена</w:t>
            </w:r>
          </w:p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или</w:t>
            </w:r>
          </w:p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Среднее профессиональное образование (непрофильное) - программы подготовки специалистов среднего звена и дополнительное профессиональное образование - программы профессиональной переподготовки</w:t>
            </w:r>
          </w:p>
        </w:tc>
      </w:tr>
      <w:tr w:rsidR="005D2745" w:rsidRPr="006507F6"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Требования к опыту практической работы</w:t>
            </w:r>
          </w:p>
        </w:tc>
        <w:tc>
          <w:tcPr>
            <w:tcW w:w="7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Не менее пяти лет бухгалтерско-финансовой работы при наличии высшего образования</w:t>
            </w:r>
          </w:p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Не менее семи лет бухгалтерско-финансовой работы при наличии среднего профессионального образования</w:t>
            </w:r>
          </w:p>
        </w:tc>
      </w:tr>
      <w:tr w:rsidR="005D2745" w:rsidRPr="006507F6"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Особые условия допуска к работе</w:t>
            </w:r>
          </w:p>
        </w:tc>
        <w:tc>
          <w:tcPr>
            <w:tcW w:w="7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bookmarkStart w:id="15" w:name="sub_10324"/>
            <w:r w:rsidRPr="006507F6">
              <w:rPr>
                <w:rFonts w:ascii="Arial" w:hAnsi="Arial" w:cs="Arial"/>
                <w:sz w:val="20"/>
                <w:szCs w:val="24"/>
              </w:rPr>
              <w:t>В открытых акционерных обществах (за исключением кредитных организаций), страховых организациях и негосударственных пенсионных фондах, акционерных инвестиционных фондах, управляющих компаниях паевых инвестиционных фондов, в иных экономических субъектах, ценные бумаги которых допущены к обращению на организованных торгах (за исключением кредитных организаций), в органах управления государственных внебюджетных фондов, органах управления государственных территориальных внебюджетных фондов, централизованных бухгалтериях, осуществляющих функции ведения бухгалтерского учета в организациях бюджетной сферы (государственного сектора), главный бухгалтер или иное должностное лицо, на которое возлагается ведение бухгалтерского учета, должны отвечать следующим требованиям:</w:t>
            </w:r>
            <w:bookmarkEnd w:id="15"/>
          </w:p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1) иметь высшее образование;</w:t>
            </w:r>
          </w:p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lastRenderedPageBreak/>
              <w:t>2) иметь стаж работы, связанной с ведением бухгалтерского учета, составлением бухгалтерской (финансовой) отчетности либо с аудиторской деятельностью, не менее трех лет из последних пяти календарных лет, а при отсутствии высшего образования в области бухгалтерского учета и аудита - не менее пяти лет из последних семи календарных лет;</w:t>
            </w:r>
          </w:p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3) не иметь неснятой или непогашенной судимости за преступления в сфере экономики</w:t>
            </w:r>
            <w:r w:rsidRPr="006507F6">
              <w:rPr>
                <w:rFonts w:ascii="Arial" w:hAnsi="Arial" w:cs="Arial"/>
                <w:sz w:val="20"/>
                <w:szCs w:val="24"/>
                <w:vertAlign w:val="superscript"/>
              </w:rPr>
              <w:t> </w:t>
            </w:r>
            <w:hyperlink w:anchor="sub_666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  <w:vertAlign w:val="superscript"/>
                </w:rPr>
                <w:t>6</w:t>
              </w:r>
            </w:hyperlink>
          </w:p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 xml:space="preserve">Главный бухгалтер кредитной организации и главный бухгалтер </w:t>
            </w:r>
            <w:proofErr w:type="spellStart"/>
            <w:r w:rsidRPr="006507F6">
              <w:rPr>
                <w:rFonts w:ascii="Arial" w:hAnsi="Arial" w:cs="Arial"/>
                <w:sz w:val="20"/>
                <w:szCs w:val="24"/>
              </w:rPr>
              <w:t>некредитной</w:t>
            </w:r>
            <w:proofErr w:type="spellEnd"/>
            <w:r w:rsidRPr="006507F6">
              <w:rPr>
                <w:rFonts w:ascii="Arial" w:hAnsi="Arial" w:cs="Arial"/>
                <w:sz w:val="20"/>
                <w:szCs w:val="24"/>
              </w:rPr>
              <w:t xml:space="preserve"> финансовой организации должны отвечать требованиям, установленным Центральным банком Российской Федерации</w:t>
            </w:r>
            <w:r w:rsidRPr="006507F6">
              <w:rPr>
                <w:rFonts w:ascii="Arial" w:hAnsi="Arial" w:cs="Arial"/>
                <w:sz w:val="20"/>
                <w:szCs w:val="24"/>
                <w:vertAlign w:val="superscript"/>
              </w:rPr>
              <w:t> </w:t>
            </w:r>
            <w:hyperlink w:anchor="sub_777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  <w:vertAlign w:val="superscript"/>
                </w:rPr>
                <w:t>7</w:t>
              </w:r>
            </w:hyperlink>
          </w:p>
        </w:tc>
      </w:tr>
      <w:tr w:rsidR="005D2745" w:rsidRPr="006507F6"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lastRenderedPageBreak/>
              <w:t>Другие</w:t>
            </w:r>
          </w:p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характеристики</w:t>
            </w:r>
          </w:p>
        </w:tc>
        <w:tc>
          <w:tcPr>
            <w:tcW w:w="7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Дополнительное профессиональное образование - программы повышения квалификации в объеме не менее 120 часов за три последовательных календарных года, но не менее 20 часов в каждый год</w:t>
            </w:r>
            <w:r w:rsidRPr="006507F6">
              <w:rPr>
                <w:rFonts w:ascii="Arial" w:hAnsi="Arial" w:cs="Arial"/>
                <w:sz w:val="20"/>
                <w:szCs w:val="24"/>
                <w:vertAlign w:val="superscript"/>
              </w:rPr>
              <w:t> </w:t>
            </w:r>
            <w:hyperlink w:anchor="sub_888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  <w:vertAlign w:val="superscript"/>
                </w:rPr>
                <w:t>8</w:t>
              </w:r>
            </w:hyperlink>
          </w:p>
        </w:tc>
      </w:tr>
    </w:tbl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4"/>
        </w:rPr>
      </w:pPr>
      <w:r w:rsidRPr="006507F6">
        <w:rPr>
          <w:rFonts w:ascii="Arial" w:hAnsi="Arial" w:cs="Arial"/>
          <w:sz w:val="20"/>
          <w:szCs w:val="24"/>
        </w:rPr>
        <w:t>Дополнительные характеристики</w:t>
      </w:r>
    </w:p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1805"/>
        <w:gridCol w:w="5395"/>
      </w:tblGrid>
      <w:tr w:rsidR="005D2745" w:rsidRPr="006507F6"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Наименование документа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5D2745" w:rsidRPr="006507F6"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6507F6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54" w:history="1">
              <w:r w:rsidR="005D2745"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ОКЗ</w:t>
              </w:r>
            </w:hyperlink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6507F6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55" w:history="1">
              <w:r w:rsidR="005D2745"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1211</w:t>
              </w:r>
            </w:hyperlink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Управляющие финансовой деятельностью</w:t>
            </w:r>
          </w:p>
        </w:tc>
      </w:tr>
      <w:tr w:rsidR="005D2745" w:rsidRPr="006507F6"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6507F6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56" w:history="1">
              <w:r w:rsidR="005D2745"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ЕКС</w:t>
              </w:r>
            </w:hyperlink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-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6507F6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57" w:history="1">
              <w:r w:rsidR="005D2745"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Главный бухгалтер</w:t>
              </w:r>
            </w:hyperlink>
          </w:p>
        </w:tc>
      </w:tr>
      <w:tr w:rsidR="005D2745" w:rsidRPr="006507F6"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6507F6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58" w:history="1">
              <w:r w:rsidR="005D2745"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ОКПДТР</w:t>
              </w:r>
            </w:hyperlink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6507F6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59" w:history="1">
              <w:r w:rsidR="005D2745"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20656</w:t>
              </w:r>
            </w:hyperlink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Главный бухгалтер</w:t>
            </w:r>
          </w:p>
        </w:tc>
      </w:tr>
      <w:tr w:rsidR="005D2745" w:rsidRPr="006507F6"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6507F6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60" w:history="1">
              <w:r w:rsidR="005D2745"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ОКСО</w:t>
              </w:r>
            </w:hyperlink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6507F6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61" w:history="1">
              <w:r w:rsidR="005D2745"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5.38.00.00</w:t>
              </w:r>
            </w:hyperlink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Экономика и управление</w:t>
            </w:r>
          </w:p>
        </w:tc>
      </w:tr>
    </w:tbl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4"/>
        </w:rPr>
      </w:pPr>
      <w:bookmarkStart w:id="16" w:name="sub_1321"/>
      <w:r w:rsidRPr="006507F6">
        <w:rPr>
          <w:rFonts w:ascii="Arial" w:hAnsi="Arial" w:cs="Arial"/>
          <w:sz w:val="20"/>
          <w:szCs w:val="24"/>
        </w:rPr>
        <w:t>3.2.1. Трудовая функция</w:t>
      </w:r>
    </w:p>
    <w:bookmarkEnd w:id="16"/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3"/>
        <w:gridCol w:w="3677"/>
        <w:gridCol w:w="900"/>
        <w:gridCol w:w="1227"/>
        <w:gridCol w:w="1733"/>
        <w:gridCol w:w="820"/>
      </w:tblGrid>
      <w:tr w:rsidR="005D2745" w:rsidRPr="006507F6">
        <w:tc>
          <w:tcPr>
            <w:tcW w:w="172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Наименование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Составление бухгалтерской (финансовой) отчетности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В/01.6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Уровень (подуровень) квалификации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6</w:t>
            </w:r>
          </w:p>
        </w:tc>
      </w:tr>
    </w:tbl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4"/>
        <w:gridCol w:w="1704"/>
        <w:gridCol w:w="1632"/>
        <w:gridCol w:w="1906"/>
        <w:gridCol w:w="2404"/>
      </w:tblGrid>
      <w:tr w:rsidR="005D2745" w:rsidRPr="006507F6">
        <w:tc>
          <w:tcPr>
            <w:tcW w:w="24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Происхождение трудовой функции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Оригинал X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Заимствовано из оригинала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5D2745" w:rsidRPr="006507F6"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Код оригинала</w:t>
            </w: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7380"/>
      </w:tblGrid>
      <w:tr w:rsidR="005D2745" w:rsidRPr="006507F6">
        <w:tc>
          <w:tcPr>
            <w:tcW w:w="2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Трудовые действия</w:t>
            </w:r>
          </w:p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Организация и планирование процесса формирования информации в системе бухгалтерского учета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Координация и контроль процесса формирования информации в системе бухгалтерского учета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Формирование числовых показателей отчетов, входящих в состав бухгалтерской (финансовой) отчетности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Счетная и логическая проверка правильности формирования числовых показателей отчетов, входящих в состав бухгалтерской (финансовой) отчетности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Формирование пояснений к бухгалтерскому балансу и отчету о финансовых результатах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Обеспечение ознакомления, согласования и подписания руководителем экономического субъекта бухгалтерской (финансовой) отчетности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Обеспечение представления бухгалтерской (финансовой) отчетности в соответствии с законодательством Российской Федерации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Обеспечение необходимыми документами бухгалтерского учета процессов внутреннего контроля, государственного (муниципального) финансового контроля, внутреннего и внешнего аудита, ревизий, налоговых и иных проверок, подготовка документов о разногласиях по результатам государственного (муниципального) финансового контроля, аудита, ревизий, налоговых и иных проверок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Обеспечение сохранности бухгалтерской (финансовой) отчетности до ее передачи в архив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Организация передачи бухгалтерской (финансовой) отчетности в архив в установленные сроки</w:t>
            </w:r>
          </w:p>
        </w:tc>
      </w:tr>
      <w:tr w:rsidR="005D2745" w:rsidRPr="006507F6">
        <w:tc>
          <w:tcPr>
            <w:tcW w:w="2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lastRenderedPageBreak/>
              <w:t>Необходимые умения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Определять объем учетных работ, структуру и численность работников бухгалтерской службы, потребность в материально-технических, финансовых и иных ресурсах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Разрабатывать внутренние организационно-распорядительные документы, в том числе стандарты бухгалтерского учета экономического субъекта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Определять (разрабатывать) способы ведения бухгалтерского учета и формировать учетную политику экономического субъекта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Оценивать возможные последствия изменений в учетной политике экономического субъекта, в том числе их влияние на его дальнейшую деятельность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Разрабатывать формы первичных учетных документов, регистров бухгалтерского учета, формы бухгалтерской (финансовой) отчетности и составлять график документооборота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Организовывать делопроизводство в бухгалтерской службе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Планировать объемы и сроки выполнения работ в отчетный период для целей составления бухгалтерской (финансовой) отчетности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Организовывать процесс восстановления бухгалтерского учета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Распределять объем учетных работ между работниками (группами работников) бухгалтерской службы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Планировать сроки, продолжительность и тематику повышения квалификации работников бухгалтерской службы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Контролировать соблюдение сроков и качества выполнения работ по формированию информации в системе бухгалтерского учета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Оценивать существенность информации, раскрываемой в бухгалтерской (финансовой) отчетности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Формировать в соответствии с установленными правилами числовые показатели в отчетах, входящих в состав бухгалтерской (финансовой) отчетности, при централизованном и децентрализованном ведении бухгалтерского учета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Составлять бухгалтерскую (финансовую) отчетность при реорганизации или ликвидации юридического лица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Применять методы финансового анализа информации, содержащейся в бухгалтерской (финансовой) отчетности, устанавливать причинно-следственные связи изменений, произошедших за отчетный период, оценивать потенциальные риски и возможности экономического субъекта в обозримом будущем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Обосновывать принятые экономическим субъектом решения при проведении внутреннего контроля, государственного (муниципального) финансового контроля, внутреннего и внешнего аудита, ревизий, налоговых и иных проверок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Пользоваться компьютерными программами для ведения бухгалтерского учета, информационными и справочно-правовыми системами, оргтехникой</w:t>
            </w:r>
          </w:p>
        </w:tc>
      </w:tr>
      <w:tr w:rsidR="005D2745" w:rsidRPr="006507F6">
        <w:tc>
          <w:tcPr>
            <w:tcW w:w="2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Необходимые знания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 xml:space="preserve">Законодательство Российской Федерации </w:t>
            </w:r>
            <w:hyperlink r:id="rId62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о бухгалтерском учете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, </w:t>
            </w:r>
            <w:hyperlink r:id="rId63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налогах и сборах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, </w:t>
            </w:r>
            <w:hyperlink r:id="rId64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аудиторской деятельности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, </w:t>
            </w:r>
            <w:hyperlink r:id="rId65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официальном статистическом учете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, </w:t>
            </w:r>
            <w:hyperlink r:id="rId66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архивном деле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, социальном и медицинском страховании, пенсионном обеспечении; </w:t>
            </w:r>
            <w:hyperlink r:id="rId67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о противодействии коррупции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 и коммерческому подкупу, </w:t>
            </w:r>
            <w:hyperlink r:id="rId68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легализации (отмыванию) доходов, полученных преступным путем, и финансированию терроризма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; о порядке изъятия бухгалтерских документов, об ответственности за непредставление или представление недостоверной отчетности; </w:t>
            </w:r>
            <w:hyperlink r:id="rId69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гражданское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, </w:t>
            </w:r>
            <w:hyperlink r:id="rId70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таможенное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, </w:t>
            </w:r>
            <w:hyperlink r:id="rId71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трудовое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, </w:t>
            </w:r>
            <w:hyperlink r:id="rId72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валютное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, </w:t>
            </w:r>
            <w:hyperlink r:id="rId73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бюджетное законодательство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 Российской Федерации; законодательство Российской Федерации в сфере деятельности экономического субъекта; практика применения законодательства Российской Федерации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Судебная практика по вопросам бухгалтерского учета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6507F6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hyperlink r:id="rId74" w:history="1">
              <w:r w:rsidR="005D2745"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Международные стандарты</w:t>
              </w:r>
            </w:hyperlink>
            <w:r w:rsidR="005D2745" w:rsidRPr="006507F6">
              <w:rPr>
                <w:rFonts w:ascii="Arial" w:hAnsi="Arial" w:cs="Arial"/>
                <w:sz w:val="20"/>
                <w:szCs w:val="24"/>
              </w:rPr>
              <w:t xml:space="preserve"> финансовой отчетности (в зависимости от сферы деятельности экономического субъекта)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Внутренние организационно-распорядительные документы экономического субъекта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Экономика, организация производства и управления в экономическом субъекте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Методы финансового анализа и финансовых вычислений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Порядок обмена информацией по телекоммуникационным каналам связи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Современные технологии автоматизированной обработки информации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Отечественный и зарубежный опыт в области управления процессом формирования информации в системе бухгалтерского учета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Компьютерные программы для ведения бухгалтерского учета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Правила защиты информации</w:t>
            </w:r>
          </w:p>
        </w:tc>
      </w:tr>
      <w:tr w:rsidR="005D2745" w:rsidRPr="006507F6"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Другие</w:t>
            </w:r>
          </w:p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характеристики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-</w:t>
            </w:r>
          </w:p>
        </w:tc>
      </w:tr>
    </w:tbl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4"/>
        </w:rPr>
      </w:pPr>
      <w:bookmarkStart w:id="17" w:name="sub_1322"/>
      <w:r w:rsidRPr="006507F6">
        <w:rPr>
          <w:rFonts w:ascii="Arial" w:hAnsi="Arial" w:cs="Arial"/>
          <w:sz w:val="20"/>
          <w:szCs w:val="24"/>
        </w:rPr>
        <w:t>3.2.2. Трудовая функция</w:t>
      </w:r>
    </w:p>
    <w:bookmarkEnd w:id="17"/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3950"/>
        <w:gridCol w:w="900"/>
        <w:gridCol w:w="1260"/>
        <w:gridCol w:w="1980"/>
        <w:gridCol w:w="540"/>
      </w:tblGrid>
      <w:tr w:rsidR="005D2745" w:rsidRPr="006507F6"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Наименование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Внутренний контроль ведения бухгалтерского учета и составления бухгалтерской (финансовой) отчетности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В/02.6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Уровень (подуровень) квалификации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6</w:t>
            </w:r>
          </w:p>
        </w:tc>
      </w:tr>
    </w:tbl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6"/>
        <w:gridCol w:w="1699"/>
        <w:gridCol w:w="1718"/>
        <w:gridCol w:w="1858"/>
        <w:gridCol w:w="2539"/>
      </w:tblGrid>
      <w:tr w:rsidR="005D2745" w:rsidRPr="006507F6">
        <w:tc>
          <w:tcPr>
            <w:tcW w:w="226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Происхождение трудовой функции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Оригинал X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Заимствовано из оригинала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5D2745" w:rsidRPr="006507F6"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Код оригинала</w:t>
            </w:r>
          </w:p>
        </w:tc>
        <w:tc>
          <w:tcPr>
            <w:tcW w:w="25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7380"/>
      </w:tblGrid>
      <w:tr w:rsidR="005D2745" w:rsidRPr="006507F6">
        <w:tc>
          <w:tcPr>
            <w:tcW w:w="2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Трудовые действия</w:t>
            </w:r>
          </w:p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Организация и планирование процесса внутреннего контроля ведения бухгалтерского учета и составления бухгалтерской (финансовой) отчетности экономического субъекта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Проверка обоснованности первичных учетных документов, которыми оформлены факты хозяйственной жизни, логическая увязка отдельных показателей; проверка качества ведения регистров бухгалтерского учета и составления бухгалтерской (финансовой) отчетности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Проверка качества бухгалтерской (финансовой) отчетности обособленных подразделений экономического субъекта (при децентрализованном ведении бухгалтерского учета)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Контроль соблюдения процедур внутреннего контроля ведения бухгалтерского учета и составления бухгалтерской (финансовой) отчетности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Подготовка и представление отчетов о состоянии внутреннего контроля экономического субъекта, организация их хранения и передачи в архив в установленные сроки</w:t>
            </w:r>
          </w:p>
        </w:tc>
      </w:tr>
      <w:tr w:rsidR="005D2745" w:rsidRPr="006507F6">
        <w:tc>
          <w:tcPr>
            <w:tcW w:w="2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Необходимые умения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Осуществлять внутренний контроль ведения бухгалтерского учета и составления бухгалтерской (финансовой) отчетности экономического субъекта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Разрабатывать внутренние организационно-распорядительные документы, регламентирующие организацию и осуществление внутреннего контроля ведения бухгалтерского учета и составления бухгалтерской (финансовой) отчетности экономического субъекта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Проверять качество составления регистров бухгалтерского учета, бухгалтерской (финансовой) отчетности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Осуществлять непрерывный мониторинг соответствия внутреннего контроля целям деятельности экономического субъекта, разрабатывать мероприятия по его совершенствованию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Выявлять и оценивать риски, способные повлиять на достоверность бухгалтерской (финансовой) отчетности, в том числе риски от злоупотреблений, и определять процедуры, направленные на минимизацию этих рисков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Определять и изменять границы контрольной среды экономического субъекта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Распределять полномочия, обязанности и ответственность между работниками за выполнение процедур внутреннего контроля, осуществлять проверку их выполнения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Формировать справочник типовых фактов хозяйственной жизни экономического и использовать его в процессе осуществления внутреннего контроля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Координировать взаимоотношения работников в процессе выполнения ими контрольных процедур с субъектами внутреннего контроля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Проводить оценку состояния и эффективности внутреннего контроля в экономическом субъекте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Составлять отчеты о результатах внутреннего контроля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Пользоваться компьютерными программами для ведения бухгалтерского учета, информационными и справочно-правовыми системами, оргтехникой</w:t>
            </w:r>
          </w:p>
        </w:tc>
      </w:tr>
      <w:tr w:rsidR="005D2745" w:rsidRPr="006507F6">
        <w:tc>
          <w:tcPr>
            <w:tcW w:w="2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Необходимые знания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Методики внутреннего контроля ведения бухгалтерского учета и составления бухгалтерской (финансовой) отчетности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 xml:space="preserve">Законодательство Российской Федерации </w:t>
            </w:r>
            <w:hyperlink r:id="rId75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о бухгалтерском учете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, </w:t>
            </w:r>
            <w:hyperlink r:id="rId76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налогах и сборах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, </w:t>
            </w:r>
            <w:hyperlink r:id="rId77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аудиторской деятельности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, </w:t>
            </w:r>
            <w:hyperlink r:id="rId78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архивном деле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, социальном и медицинском страховании, пенсионном обеспечении; </w:t>
            </w:r>
            <w:hyperlink r:id="rId79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о противодействии коррупции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 и коммерческому подкупу, </w:t>
            </w:r>
            <w:hyperlink r:id="rId80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легализации (отмыванию) доходов, полученных преступным путем, и финансированию терроризма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; </w:t>
            </w:r>
            <w:hyperlink r:id="rId81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гражданское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, </w:t>
            </w:r>
            <w:hyperlink r:id="rId82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таможенное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, </w:t>
            </w:r>
            <w:hyperlink r:id="rId83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трудовое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, </w:t>
            </w:r>
            <w:hyperlink r:id="rId84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валютное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, </w:t>
            </w:r>
            <w:hyperlink r:id="rId85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бюджетное законодательство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 Российской Федерации; законодательство Российской Федерации в сфере деятельности экономического субъекта; практика применения законодательства Российской Федерации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Судебная практика по спорам, связанным с фактами хозяйственной жизни экономических субъектов, ведением бухгалтерского учета и составлением бухгалтерской (финансовой) отчетности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Порядок составления сводных учетных документов в целях осуществления контроля и упорядочения обработки данных о фактах хозяйственной жизни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Внутренние организационно-распорядительные документы экономического субъекта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Отечественный и зарубежный опыт в сфере организации и осуществления внутреннего контроля ведения бухгалтерского учета и составления бухгалтерской (финансовой) отчетности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6507F6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hyperlink r:id="rId86" w:history="1">
              <w:r w:rsidR="005D2745"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Международные стандарты</w:t>
              </w:r>
            </w:hyperlink>
            <w:r w:rsidR="005D2745" w:rsidRPr="006507F6">
              <w:rPr>
                <w:rFonts w:ascii="Arial" w:hAnsi="Arial" w:cs="Arial"/>
                <w:sz w:val="20"/>
                <w:szCs w:val="24"/>
              </w:rPr>
              <w:t xml:space="preserve"> финансовой отчетности (в зависимости от сферы деятельности экономического субъекта), </w:t>
            </w:r>
            <w:hyperlink r:id="rId87" w:history="1">
              <w:r w:rsidR="005D2745"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международные стандарты</w:t>
              </w:r>
            </w:hyperlink>
            <w:r w:rsidR="005D2745" w:rsidRPr="006507F6">
              <w:rPr>
                <w:rFonts w:ascii="Arial" w:hAnsi="Arial" w:cs="Arial"/>
                <w:sz w:val="20"/>
                <w:szCs w:val="24"/>
              </w:rPr>
              <w:t xml:space="preserve"> аудита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Экономика, организация производства и управления в экономическом субъекте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Компьютерные программы для ведения бухгалтерского учета</w:t>
            </w:r>
          </w:p>
        </w:tc>
      </w:tr>
      <w:tr w:rsidR="005D2745" w:rsidRPr="006507F6"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Другие</w:t>
            </w:r>
          </w:p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характеристики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-</w:t>
            </w:r>
          </w:p>
        </w:tc>
      </w:tr>
    </w:tbl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4"/>
        </w:rPr>
      </w:pPr>
      <w:bookmarkStart w:id="18" w:name="sub_1323"/>
      <w:r w:rsidRPr="006507F6">
        <w:rPr>
          <w:rFonts w:ascii="Arial" w:hAnsi="Arial" w:cs="Arial"/>
          <w:sz w:val="20"/>
          <w:szCs w:val="24"/>
        </w:rPr>
        <w:t>3.2.3. Трудовая функция</w:t>
      </w:r>
    </w:p>
    <w:bookmarkEnd w:id="18"/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3950"/>
        <w:gridCol w:w="900"/>
        <w:gridCol w:w="1260"/>
        <w:gridCol w:w="1980"/>
        <w:gridCol w:w="540"/>
      </w:tblGrid>
      <w:tr w:rsidR="005D2745" w:rsidRPr="006507F6"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Наименование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Ведение налогового учета, составление налоговых расчетов и деклараций, налоговое планирование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В/03.6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Уровень (подуровень) квалификации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6</w:t>
            </w:r>
          </w:p>
        </w:tc>
      </w:tr>
    </w:tbl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86"/>
        <w:gridCol w:w="1950"/>
        <w:gridCol w:w="1675"/>
        <w:gridCol w:w="1882"/>
        <w:gridCol w:w="2087"/>
      </w:tblGrid>
      <w:tr w:rsidR="005D2745" w:rsidRPr="006507F6">
        <w:tc>
          <w:tcPr>
            <w:tcW w:w="248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Происхождение трудовой функции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Оригинал X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Заимствовано из оригинала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5D2745" w:rsidRPr="006507F6"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Код оригинала</w:t>
            </w:r>
          </w:p>
        </w:tc>
        <w:tc>
          <w:tcPr>
            <w:tcW w:w="20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7301"/>
      </w:tblGrid>
      <w:tr w:rsidR="005D2745" w:rsidRPr="006507F6">
        <w:tc>
          <w:tcPr>
            <w:tcW w:w="2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Трудовые действия</w:t>
            </w:r>
          </w:p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Организация ведения налогового учета, составления налоговых расчетов и деклараций в экономическом субъекте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Организация исчисления и уплаты взносов в государственные внебюджетные фонды, составления соответствующей отчетности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Обеспечение представления налоговых расчетов и деклараций, отчетности в государственные внебюджетные фонды в надлежащие адреса и в установленные сроки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Координация процесса ведения в экономическом субъекте налогового учета, составления налоговых расчетов и деклараций, отчетности в государственные внебюджетные фонды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Контроль ведения в экономическом субъекте налогового учета и составления налоговых расчетов и деклараций, отчетности в государственные внебюджетные фонды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 xml:space="preserve">Обеспечение необходимыми документами при проведении внутреннего контроля, государственного (муниципального) финансового контроля, внутреннего и внешнего аудита, ревизий, налоговых и иных проверок, подготовка соответствующих документов о разногласиях по результатам </w:t>
            </w:r>
            <w:r w:rsidRPr="006507F6">
              <w:rPr>
                <w:rFonts w:ascii="Arial" w:hAnsi="Arial" w:cs="Arial"/>
                <w:sz w:val="20"/>
                <w:szCs w:val="24"/>
              </w:rPr>
              <w:lastRenderedPageBreak/>
              <w:t>государственного (муниципального) финансового контроля, аудита, ревизий, налоговых и иных проверок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Организация налогового планирования в экономическом субъекте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Формирование налоговой политики экономического субъекта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Проверка качества налоговых расчетов и деклараций обособленных подразделений экономического субъекта (при децентрализованном ведении налогового учета)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Контроль соблюдения требований налоговой политики в процессе осуществления экономическим субъектом (его обособленными подразделениями и дочерними обществами) деятельности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Обеспечение сохранности документов и регистров налогового учета, налоговых расчетов и деклараций, отчетности в государственные внебюджетные фонды и последующей их передачи в архив</w:t>
            </w:r>
          </w:p>
        </w:tc>
      </w:tr>
      <w:tr w:rsidR="005D2745" w:rsidRPr="006507F6">
        <w:tc>
          <w:tcPr>
            <w:tcW w:w="2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Необходимые умения</w:t>
            </w:r>
          </w:p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Разрабатывать внутренние организационно-распорядительные документы, регламентирующие ведение налогового учета, составление налоговых расчетов и деклараций, отчетности в государственные внебюджетные фонды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Распределять между работниками объемы работ по ведению в экономическом субъекте налогового учета и отчетности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Идентифицировать объекты налогообложения, исчислять налоговую базу, сумму налога и сбора, а также сумму взносов в государственные внебюджетные фонды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Проверять качество составления регистров налогового учета, налоговых расчетов и деклараций, отчетности в государственные внебюджетные фонды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Обеспечивать установленные сроки выполнения работ и представления налоговых расчетов и деклараций, отчетности в государственные внебюджетные фонды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Исправлять ошибки в налоговом учете, налоговых расчетах и декларациях, отчетности в государственные внебюджетные фонды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Обосновывать принятые экономическим субъектом решения при проведении внутреннего контроля, государственного (муниципального) финансового контроля, внутреннего и внешнего аудита, ревизий, налоговых и иных проверок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Разрабатывать внутренние организационно-распорядительные документы, регулирующие организацию и осуществление налогового планирования в экономическом субъекте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Осуществлять меры налоговой оптимизации в конкретных условиях деятельности по всей совокупности налогов и сборов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Обеспечивать в рабочее время сохранность налоговых расчетов и деклараций и последующую их передачу в архив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Разрабатывать формы налоговых регистров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Оценивать изменение налоговых обязательств и рисков в результате принятия управленческих решений, не соответствующих утвержденной налоговой политике экономического субъекта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Формировать и применять набор инструментов налогового планирования (налоговые льготы, формы договорных взаимоотношений, цены сделок, ставки налогообложения, объекты налогообложения, социальные налоговые режимы)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 xml:space="preserve">Осуществлять мониторинг </w:t>
            </w:r>
            <w:hyperlink r:id="rId88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законодательства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 Российской Федерации о налогах и сборах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 xml:space="preserve">Корректировать налоговую политику экономического субъекта в связи с изменениями </w:t>
            </w:r>
            <w:hyperlink r:id="rId89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законодательства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 Российской Федерации о налогах и сборах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 xml:space="preserve">Анализировать </w:t>
            </w:r>
            <w:hyperlink r:id="rId90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налоговое законодательство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 Российской Федерации, типичные ошибки налогоплательщиков, практику применения законодательства Российской Федерации налоговыми органами, арбитражными судами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Пользоваться компьютерными программами для ведения бухгалтерского учета, информационными и справочно-правовыми системами, оргтехникой</w:t>
            </w:r>
          </w:p>
        </w:tc>
      </w:tr>
      <w:tr w:rsidR="005D2745" w:rsidRPr="006507F6">
        <w:tc>
          <w:tcPr>
            <w:tcW w:w="2700" w:type="dxa"/>
            <w:vMerge w:val="restar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Необходимые знания</w:t>
            </w:r>
          </w:p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 xml:space="preserve">Законодательство Российской Федерации </w:t>
            </w:r>
            <w:hyperlink r:id="rId91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о налогах и сборах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, </w:t>
            </w:r>
            <w:hyperlink r:id="rId92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бухгалтерском учете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, социальном и медицинском страховании, пенсионном обеспечении; </w:t>
            </w:r>
            <w:hyperlink r:id="rId93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гражданское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, </w:t>
            </w:r>
            <w:hyperlink r:id="rId94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таможенное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, </w:t>
            </w:r>
            <w:hyperlink r:id="rId95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трудовое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, </w:t>
            </w:r>
            <w:hyperlink r:id="rId96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валютное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, </w:t>
            </w:r>
            <w:hyperlink r:id="rId97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бюджетное законодательство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 Российской Федерации; законодательство Российской </w:t>
            </w:r>
            <w:r w:rsidRPr="006507F6">
              <w:rPr>
                <w:rFonts w:ascii="Arial" w:hAnsi="Arial" w:cs="Arial"/>
                <w:sz w:val="20"/>
                <w:szCs w:val="24"/>
              </w:rPr>
              <w:lastRenderedPageBreak/>
              <w:t>Федерации, регулирующее административную и уголовную ответственность за нарушения в сфере уплаты налогов и сборов; законодательство Российской Федерации в сфере деятельности экономического субъекта; практика применения законодательства Российской Федерации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Судебная практика по налогообложению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Внутренние организационно-распорядительные документы экономического субъекта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Компьютерные программы для ведения бухгалтерского учета</w:t>
            </w:r>
          </w:p>
        </w:tc>
      </w:tr>
      <w:tr w:rsidR="005D2745" w:rsidRPr="006507F6">
        <w:tc>
          <w:tcPr>
            <w:tcW w:w="270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Другие</w:t>
            </w:r>
          </w:p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характеристики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-</w:t>
            </w:r>
          </w:p>
        </w:tc>
      </w:tr>
    </w:tbl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4"/>
        </w:rPr>
      </w:pPr>
      <w:bookmarkStart w:id="19" w:name="sub_1324"/>
      <w:r w:rsidRPr="006507F6">
        <w:rPr>
          <w:rFonts w:ascii="Arial" w:hAnsi="Arial" w:cs="Arial"/>
          <w:sz w:val="20"/>
          <w:szCs w:val="24"/>
        </w:rPr>
        <w:t>3.2.4. Трудовая функция</w:t>
      </w:r>
    </w:p>
    <w:bookmarkEnd w:id="19"/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240"/>
        <w:gridCol w:w="1080"/>
        <w:gridCol w:w="1080"/>
        <w:gridCol w:w="2160"/>
        <w:gridCol w:w="720"/>
      </w:tblGrid>
      <w:tr w:rsidR="005D2745" w:rsidRPr="006507F6"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Наименование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Проведение финансового анализа, бюджетирование и управление денежными потоками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В/04.6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Уровень (подуровень) квалификации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6</w:t>
            </w:r>
          </w:p>
        </w:tc>
      </w:tr>
    </w:tbl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94"/>
        <w:gridCol w:w="1834"/>
        <w:gridCol w:w="1834"/>
        <w:gridCol w:w="1709"/>
        <w:gridCol w:w="2409"/>
      </w:tblGrid>
      <w:tr w:rsidR="005D2745" w:rsidRPr="006507F6">
        <w:tc>
          <w:tcPr>
            <w:tcW w:w="22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Происхождение трудовой функции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Оригинал X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Заимствовано из оригинала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5D2745" w:rsidRPr="006507F6"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Код оригинала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7380"/>
      </w:tblGrid>
      <w:tr w:rsidR="005D2745" w:rsidRPr="006507F6">
        <w:tc>
          <w:tcPr>
            <w:tcW w:w="2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Трудовые действия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Организация работ по финансовому анализу экономического субъекта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Планирование работ по анализу финансового состояния экономического субъекта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Координация и контроль выполнения работ по анализу финансового состояния экономического субъекта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Организация хранения документов по финансовому анализу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Организация бюджетирования и управления денежными потоками в экономическом субъекте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Координация и контроль выполнения работ в процессе бюджетирования и управления денежными потоками в экономическом субъекте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Разработка финансовой политики экономического субъекта, определение и осуществление мер по обеспечению ее финансовой устойчивости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Составление финансовых планов, бюджетов и смет экономического субъекта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Представление финансовых планов, бюджетов и смет руководителю или иному уполномоченному органу управления экономического субъекта для утверждения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Руководство работой по управлению финансами исходя из стратегических целей и перспектив развития экономического субъекта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Осуществление анализа и оценки финансовых рисков, разработка мер по их минимизации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Составление отчетов об исполнении бюджетов денежных средств, финансовых планов и осуществление контроля целевого использования средств, соблюдения финансовой дисциплины и своевременности расчетов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Подготовка предложений для включения в планы продаж продукции (работ, услуг), затрат на производство и подготовка предложений по повышению рентабельности производства, снижению издержек производства и обращения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Организация хранения документов по бюджетированию и движению денежных потоков в экономическом субъекте</w:t>
            </w:r>
          </w:p>
        </w:tc>
      </w:tr>
      <w:tr w:rsidR="005D2745" w:rsidRPr="006507F6">
        <w:tc>
          <w:tcPr>
            <w:tcW w:w="2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Необходимые умения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Определять объем работ по финансовому анализу, потребность в трудовых, финансовых и материально-технических ресурсах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Разрабатывать внутренние организационно-распорядительные документы, регламентирующие порядок проведения работ по финансовому анализу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Определять источники информации для проведения анализа финансового состояния экономического субъекта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Планировать программы и сроки проведения финансового анализа экономического субъекта и осуществлять контроль их соблюдения, определять состав и формат аналитических отчетов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Распределять объем работ по проведению финансового анализа между работниками (группами работников)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Проверять качество аналитической информации, полученной в процессе проведения финансового анализа, и выполнять процедуры по ее обобщению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Формировать аналитические отчеты и представлять их заинтересованным пользователям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Координировать взаимодействие работников экономического субъекта в процессе проведения финансового анализа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Оценивать и анализировать финансовый потенциал, ликвидность и платежеспособность, финансовую устойчивость, прибыльность и рентабельность, инвестиционную привлекательность экономического субъекта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Формулировать обоснованные выводы по результатам информации, полученной в процессе проведения финансового анализа экономического субъекта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Применять методы финансового анализа информации, содержащейся в бухгалтерской (финансовой) отчетности; устанавливать причинно-следственные связи изменений, произошедших за отчетный период; оценивать потенциальные риски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Вырабатывать сбалансированные решения по корректировке стратегии и тактики в области финансовой политики экономического субъекта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Определять объем работ по бюджетированию и финансовому планированию и потребность в трудовых, финансовых и материально-технических ресурсах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Разрабатывать внутренние организационно-распорядительные документы, в том числе регламентирующие порядок проведения работ в системе бюджетирования и управления денежными потоками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Определять финансовые цели экономического субъекта, степень их соответствия текущему финансовому состоянию экономического субъекта, способы достижения целей в долгосрочной и краткосрочной перспективе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Разрабатывать финансовые программы развития экономического субъекта, инвестиционную, кредитную и валютную политику экономического субъекта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Формировать структуру бюджетов денежных средств, а также перспективных, текущих и оперативных финансовых планов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Планировать объемы, последовательность и сроки выполнения работ по составлению бюджетов денежных средств и финансовых планов, контролировать их соблюдение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Координировать взаимодействие работников экономического субъекта в процессе выполнения работ по бюджетированию и управлению денежными потоками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Применять результаты финансового анализа экономического субъекта для целей бюджетирования и управления денежными потоками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Применять методы финансовых вычислений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Составлять прогнозные сметы и бюджеты, платежные календари, кассовые планы, обеспечивать составление финансовой части бизнес-планов, расчетов по привлечению кредитов и займов, проспектов эмиссий ценных бумаг экономического субъекта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Определять общую потребность экономического субъекта в финансовых ресурсах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Прогнозировать структуру источников финансирования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Осуществлять проверку качества составления бюджетов денежных средств и финансовых планов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Вырабатывать сбалансированные решения по корректировке стратегии и тактики в области финансовой политики экономического субъекта, вносить соответствующие изменения в финансовые планы (сметы, бюджеты, бизнес-планы)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Обеспечивать доведение плановых показателей до непосредственных исполнителей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Обеспечивать передачу документов по бюджетированию и управлению денежными потоками в архив в установленные сроки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Пользоваться компьютерными программами для ведения бухгалтерского учета, информационными и справочно-правовыми системами, оргтехникой</w:t>
            </w:r>
          </w:p>
        </w:tc>
      </w:tr>
      <w:tr w:rsidR="005D2745" w:rsidRPr="006507F6">
        <w:tc>
          <w:tcPr>
            <w:tcW w:w="2700" w:type="dxa"/>
            <w:vMerge w:val="restar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lastRenderedPageBreak/>
              <w:t>Необходимые знания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Финансовый менеджмент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Методические документы по финансовому анализу, бюджетированию и управлению денежными потоками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 xml:space="preserve">Законодательство Российской Федерации </w:t>
            </w:r>
            <w:hyperlink r:id="rId98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о налогах и сборах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, </w:t>
            </w:r>
            <w:hyperlink r:id="rId99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бухгалтерском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 и </w:t>
            </w:r>
            <w:hyperlink r:id="rId100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официальном статистическом учете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, </w:t>
            </w:r>
            <w:hyperlink r:id="rId101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архивном деле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, социальном и медицинском страховании, пенсионном обеспечении, </w:t>
            </w:r>
            <w:hyperlink r:id="rId102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аудиторской деятельности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, </w:t>
            </w:r>
            <w:hyperlink r:id="rId103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гражданское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, </w:t>
            </w:r>
            <w:hyperlink r:id="rId104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таможенное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, </w:t>
            </w:r>
            <w:hyperlink r:id="rId105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трудовое законодательство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 Российской Федерации; законодательство Российской Федерации в сфере деятельности экономического субъекта; практика применения законодательства Российской Федерации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Внутренние организационно-распорядительные документы экономического субъекта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6507F6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hyperlink r:id="rId106" w:history="1">
              <w:r w:rsidR="005D2745"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Международные стандарты</w:t>
              </w:r>
            </w:hyperlink>
            <w:r w:rsidR="005D2745" w:rsidRPr="006507F6">
              <w:rPr>
                <w:rFonts w:ascii="Arial" w:hAnsi="Arial" w:cs="Arial"/>
                <w:sz w:val="20"/>
                <w:szCs w:val="24"/>
              </w:rPr>
              <w:t xml:space="preserve"> финансовой отчетности (в зависимости от сферы деятельности экономического субъекта), </w:t>
            </w:r>
            <w:hyperlink r:id="rId107" w:history="1">
              <w:r w:rsidR="005D2745"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международные стандарты</w:t>
              </w:r>
            </w:hyperlink>
            <w:r w:rsidR="005D2745" w:rsidRPr="006507F6">
              <w:rPr>
                <w:rFonts w:ascii="Arial" w:hAnsi="Arial" w:cs="Arial"/>
                <w:sz w:val="20"/>
                <w:szCs w:val="24"/>
              </w:rPr>
              <w:t xml:space="preserve"> аудита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Экономика и организация производства и управления в экономическом субъекте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Правила защиты информации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Отечественный и зарубежный опыт в сфере финансового анализа, бюджетирования и управления денежными потоками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Компьютерные программы для ведения бухгалтерского учета</w:t>
            </w:r>
          </w:p>
        </w:tc>
      </w:tr>
      <w:tr w:rsidR="005D2745" w:rsidRPr="006507F6">
        <w:tc>
          <w:tcPr>
            <w:tcW w:w="270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Другие</w:t>
            </w:r>
          </w:p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характеристики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-</w:t>
            </w:r>
          </w:p>
        </w:tc>
      </w:tr>
    </w:tbl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4"/>
        </w:rPr>
      </w:pPr>
      <w:bookmarkStart w:id="20" w:name="sub_1033"/>
      <w:r w:rsidRPr="006507F6">
        <w:rPr>
          <w:rFonts w:ascii="Arial" w:hAnsi="Arial" w:cs="Arial"/>
          <w:sz w:val="20"/>
          <w:szCs w:val="24"/>
        </w:rPr>
        <w:t>3.3. Обобщенная трудовая функция</w:t>
      </w:r>
    </w:p>
    <w:bookmarkEnd w:id="20"/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5"/>
        <w:gridCol w:w="4315"/>
        <w:gridCol w:w="900"/>
        <w:gridCol w:w="720"/>
        <w:gridCol w:w="2160"/>
        <w:gridCol w:w="540"/>
      </w:tblGrid>
      <w:tr w:rsidR="005D2745" w:rsidRPr="006507F6">
        <w:tc>
          <w:tcPr>
            <w:tcW w:w="14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Наименование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Составление и представление бухгалтерской (финансовой) отчетности экономического субъекта, имеющего обособленные подразделения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С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Уровень квалификации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7</w:t>
            </w:r>
          </w:p>
        </w:tc>
      </w:tr>
    </w:tbl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36"/>
        <w:gridCol w:w="1978"/>
        <w:gridCol w:w="2189"/>
        <w:gridCol w:w="1437"/>
        <w:gridCol w:w="2340"/>
      </w:tblGrid>
      <w:tr w:rsidR="005D2745" w:rsidRPr="006507F6">
        <w:tc>
          <w:tcPr>
            <w:tcW w:w="21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Происхождение обобщенной трудовой функции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Оригинал X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Заимствовано из оригинала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5D2745" w:rsidRPr="006507F6"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Код оригинала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01"/>
        <w:gridCol w:w="7579"/>
      </w:tblGrid>
      <w:tr w:rsidR="005D2745" w:rsidRPr="006507F6">
        <w:tc>
          <w:tcPr>
            <w:tcW w:w="2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Возможные наименования должностей, профессий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Главный бухгалтер</w:t>
            </w:r>
          </w:p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Начальник (руководитель, директор) отдела (управления, службы, департамента) бухгалтерского учета</w:t>
            </w:r>
          </w:p>
        </w:tc>
      </w:tr>
      <w:tr w:rsidR="005D2745" w:rsidRPr="006507F6">
        <w:tc>
          <w:tcPr>
            <w:tcW w:w="10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5D2745" w:rsidRPr="006507F6">
        <w:tc>
          <w:tcPr>
            <w:tcW w:w="2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Требования к образованию и обучению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 xml:space="preserve">Высшее образование - магистратура или </w:t>
            </w:r>
            <w:proofErr w:type="spellStart"/>
            <w:r w:rsidRPr="006507F6">
              <w:rPr>
                <w:rFonts w:ascii="Arial" w:hAnsi="Arial" w:cs="Arial"/>
                <w:sz w:val="20"/>
                <w:szCs w:val="24"/>
              </w:rPr>
              <w:t>специалитет</w:t>
            </w:r>
            <w:proofErr w:type="spellEnd"/>
            <w:r w:rsidRPr="006507F6">
              <w:rPr>
                <w:rFonts w:ascii="Arial" w:hAnsi="Arial" w:cs="Arial"/>
                <w:sz w:val="20"/>
                <w:szCs w:val="24"/>
              </w:rPr>
              <w:t xml:space="preserve"> или</w:t>
            </w:r>
          </w:p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 xml:space="preserve">Высшее образование (непрофильное) - магистратура или </w:t>
            </w:r>
            <w:proofErr w:type="spellStart"/>
            <w:r w:rsidRPr="006507F6">
              <w:rPr>
                <w:rFonts w:ascii="Arial" w:hAnsi="Arial" w:cs="Arial"/>
                <w:sz w:val="20"/>
                <w:szCs w:val="24"/>
              </w:rPr>
              <w:t>специалитет</w:t>
            </w:r>
            <w:proofErr w:type="spellEnd"/>
            <w:r w:rsidRPr="006507F6">
              <w:rPr>
                <w:rFonts w:ascii="Arial" w:hAnsi="Arial" w:cs="Arial"/>
                <w:sz w:val="20"/>
                <w:szCs w:val="24"/>
              </w:rPr>
              <w:t xml:space="preserve"> и дополнительное профессиональное образование - программы профессиональной переподготовки</w:t>
            </w:r>
          </w:p>
        </w:tc>
      </w:tr>
      <w:tr w:rsidR="005D2745" w:rsidRPr="006507F6">
        <w:tc>
          <w:tcPr>
            <w:tcW w:w="2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Требования к опыту практической работы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Не менее пяти лет бухгалтерско-финансовой работы на руководящих должностях</w:t>
            </w:r>
          </w:p>
        </w:tc>
      </w:tr>
      <w:tr w:rsidR="005D2745" w:rsidRPr="006507F6">
        <w:tc>
          <w:tcPr>
            <w:tcW w:w="2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Особые условия допуска к работе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 xml:space="preserve">В открытых акционерных обществах (за исключением кредитных организаций), страховых организациях и негосударственных пенсионных фондах, акционерных инвестиционных фондах, управляющих компаниях паевых инвестиционных фондов, в иных экономических субъектах, ценные бумаги которых допущены к обращению на организованных торгах (за исключением кредитных организаций), в органах управления государственных внебюджетных фондов, органах управления государственных территориальных внебюджетных фондов, централизованных бухгалтериях, осуществляющих функции ведения бухгалтерского учета в организациях бюджетной сферы (государственного сектора), главный бухгалтер или иное должностное лицо, на которое </w:t>
            </w:r>
            <w:r w:rsidRPr="006507F6">
              <w:rPr>
                <w:rFonts w:ascii="Arial" w:hAnsi="Arial" w:cs="Arial"/>
                <w:sz w:val="20"/>
                <w:szCs w:val="24"/>
              </w:rPr>
              <w:lastRenderedPageBreak/>
              <w:t>возлагается ведение бухгалтерского учета, должны отвечать следующим требованиям:</w:t>
            </w:r>
          </w:p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1) иметь высшее образование;</w:t>
            </w:r>
          </w:p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2) иметь стаж работы, связанной с ведением бухгалтерского учета, составлением бухгалтерской (финансовой) отчетности либо с аудиторской деятельностью, не менее трех лет из последних пяти календарных лет, а при отсутствии высшего образования в области бухгалтерского учета и аудита - не менее пяти лет из последних семи календарных лет;</w:t>
            </w:r>
          </w:p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3) не иметь неснятой или непогашенной судимости за преступления в сфере экономики.</w:t>
            </w:r>
          </w:p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 xml:space="preserve">Главный бухгалтер кредитной организации и главный бухгалтер </w:t>
            </w:r>
            <w:proofErr w:type="spellStart"/>
            <w:r w:rsidRPr="006507F6">
              <w:rPr>
                <w:rFonts w:ascii="Arial" w:hAnsi="Arial" w:cs="Arial"/>
                <w:sz w:val="20"/>
                <w:szCs w:val="24"/>
              </w:rPr>
              <w:t>некредитной</w:t>
            </w:r>
            <w:proofErr w:type="spellEnd"/>
            <w:r w:rsidRPr="006507F6">
              <w:rPr>
                <w:rFonts w:ascii="Arial" w:hAnsi="Arial" w:cs="Arial"/>
                <w:sz w:val="20"/>
                <w:szCs w:val="24"/>
              </w:rPr>
              <w:t xml:space="preserve"> финансовой организации должны отвечать требованиям, установленным Центральным банком Российской Федерации</w:t>
            </w:r>
          </w:p>
        </w:tc>
      </w:tr>
      <w:tr w:rsidR="005D2745" w:rsidRPr="006507F6">
        <w:tc>
          <w:tcPr>
            <w:tcW w:w="2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bookmarkStart w:id="21" w:name="sub_3310"/>
            <w:r w:rsidRPr="006507F6">
              <w:rPr>
                <w:rFonts w:ascii="Arial" w:hAnsi="Arial" w:cs="Arial"/>
                <w:sz w:val="20"/>
                <w:szCs w:val="24"/>
              </w:rPr>
              <w:lastRenderedPageBreak/>
              <w:t>Другие</w:t>
            </w:r>
            <w:bookmarkEnd w:id="21"/>
          </w:p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характеристики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Дополнительное профессиональное образование - программы повышения квалификации в объеме не менее 120 часов за три последовательных календарных года, но не менее 20 часов в каждый год</w:t>
            </w:r>
          </w:p>
        </w:tc>
      </w:tr>
    </w:tbl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4"/>
        </w:rPr>
      </w:pPr>
      <w:r w:rsidRPr="006507F6">
        <w:rPr>
          <w:rFonts w:ascii="Arial" w:hAnsi="Arial" w:cs="Arial"/>
          <w:sz w:val="20"/>
          <w:szCs w:val="24"/>
        </w:rPr>
        <w:t>Дополнительные характеристики</w:t>
      </w:r>
    </w:p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2066"/>
        <w:gridCol w:w="5314"/>
      </w:tblGrid>
      <w:tr w:rsidR="005D2745" w:rsidRPr="006507F6"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Наименование документа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5D2745" w:rsidRPr="006507F6"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6507F6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108" w:history="1">
              <w:r w:rsidR="005D2745"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ОКЗ</w:t>
              </w:r>
            </w:hyperlink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6507F6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109" w:history="1">
              <w:r w:rsidR="005D2745"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1211</w:t>
              </w:r>
            </w:hyperlink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Управляющие финансовой деятельностью</w:t>
            </w:r>
          </w:p>
        </w:tc>
      </w:tr>
      <w:tr w:rsidR="005D2745" w:rsidRPr="006507F6"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6507F6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110" w:history="1">
              <w:r w:rsidR="005D2745"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ЕКС</w:t>
              </w:r>
            </w:hyperlink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-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6507F6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111" w:history="1">
              <w:r w:rsidR="005D2745"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Главный бухгалтер</w:t>
              </w:r>
            </w:hyperlink>
          </w:p>
        </w:tc>
      </w:tr>
      <w:tr w:rsidR="005D2745" w:rsidRPr="006507F6"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6507F6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112" w:history="1">
              <w:r w:rsidR="005D2745"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ОКПДТР</w:t>
              </w:r>
            </w:hyperlink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6507F6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113" w:history="1">
              <w:r w:rsidR="005D2745"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20656</w:t>
              </w:r>
            </w:hyperlink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Главный бухгалтер</w:t>
            </w:r>
          </w:p>
        </w:tc>
      </w:tr>
      <w:tr w:rsidR="005D2745" w:rsidRPr="006507F6"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6507F6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114" w:history="1">
              <w:r w:rsidR="005D2745"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ОКСО</w:t>
              </w:r>
            </w:hyperlink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6507F6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115" w:history="1">
              <w:r w:rsidR="005D2745"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5.38.00.00</w:t>
              </w:r>
            </w:hyperlink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Экономика и управление</w:t>
            </w:r>
          </w:p>
        </w:tc>
      </w:tr>
    </w:tbl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4"/>
        </w:rPr>
      </w:pPr>
      <w:bookmarkStart w:id="22" w:name="sub_1331"/>
      <w:r w:rsidRPr="006507F6">
        <w:rPr>
          <w:rFonts w:ascii="Arial" w:hAnsi="Arial" w:cs="Arial"/>
          <w:sz w:val="20"/>
          <w:szCs w:val="24"/>
        </w:rPr>
        <w:t>3.3.1. Трудовая функция</w:t>
      </w:r>
    </w:p>
    <w:bookmarkEnd w:id="22"/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0"/>
        <w:gridCol w:w="4140"/>
        <w:gridCol w:w="1080"/>
        <w:gridCol w:w="1080"/>
        <w:gridCol w:w="1800"/>
        <w:gridCol w:w="540"/>
      </w:tblGrid>
      <w:tr w:rsidR="005D2745" w:rsidRPr="006507F6"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Наименование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Организация процесса ведения бухгалтерского учета в экономических субъектах, имеющих обособленные подразделения (включая выделенные на отдельные балансы)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С/01.7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Уровень (подуровень) квалификации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7</w:t>
            </w:r>
          </w:p>
        </w:tc>
      </w:tr>
    </w:tbl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73"/>
        <w:gridCol w:w="2054"/>
        <w:gridCol w:w="2093"/>
        <w:gridCol w:w="1440"/>
        <w:gridCol w:w="2520"/>
      </w:tblGrid>
      <w:tr w:rsidR="005D2745" w:rsidRPr="006507F6">
        <w:tc>
          <w:tcPr>
            <w:tcW w:w="19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Происхождение трудовой функции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Оригинал X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Заимствовано из оригинала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5D2745" w:rsidRPr="006507F6"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Код оригинала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7380"/>
      </w:tblGrid>
      <w:tr w:rsidR="005D2745" w:rsidRPr="006507F6">
        <w:tc>
          <w:tcPr>
            <w:tcW w:w="2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Трудовые действия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Сбор и анализ информации о деятельности экономического субъекта и его обособленных подразделений для целей организации бухгалтерского учета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Подготовка предложений для выбора организационной формы ведения бухгалтерского учета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Организация постановки бухгалтерского учета в соответствии с утвержденной организационной формой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Доведение до сведения работников бухгалтерской службы внутренних организационно-распорядительных документов экономического субъекта, включая стандарты в области бухгалтерского учета, и разъяснение порядка их применения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Планирование, организация и контроль текущей деятельности бухгалтерской службы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Координация взаимодействия работников бухгалтерской службы в процессе проведения внутреннего контроля, государственного (муниципального) финансового контроля, внутреннего и внешнего аудита, ревизий, налоговых и иных проверок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Организация процесса хранения документов бухгалтерского учета, обеспечение передачи их в архив в установленном порядке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Обеспечение достижения целей и выполнения задач деятельности бухгалтерской службы</w:t>
            </w:r>
          </w:p>
        </w:tc>
      </w:tr>
      <w:tr w:rsidR="005D2745" w:rsidRPr="006507F6">
        <w:tc>
          <w:tcPr>
            <w:tcW w:w="2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Необходимые умения</w:t>
            </w:r>
          </w:p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Определять потенциальные риски и особенности управления деятельностью бухгалтерской службы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Обосновывать решения по выбору организационной формы бухгалтерского учета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Самостоятельно решать практические задачи, связанные с организацией постановки, ведения и восстановления бухгалтерского учета в экономическом субъекте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Разрабатывать внутренние организационно-распорядительные документы, в том числе стандарты бухгалтерского учета экономического субъекта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Обеспечивать возможность формирования в системе бухгалтерского учета дополнительной информации, необходимой для управления экономическим субъектом и его обособленными подразделениями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Разрабатывать предложения по интегрированию информационной системы бухгалтерского учета в информационную систему экономического субъекта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Осуществлять долгосрочное и краткосрочное планирование деятельности бухгалтерской службы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Формулировать цели и задачи, а также осуществлять делегирование полномочий и ответственности работникам бухгалтерской службы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Взаимодействовать с работниками экономического субъекта и обособленных подразделений в процессе организации и текущего управления деятельностью бухгалтерской службы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 xml:space="preserve">Применять на практике </w:t>
            </w:r>
            <w:hyperlink r:id="rId116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законодательство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 Российской Федерации о бухгалтерском учете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Организовывать и проводить информационно-консультационные мероприятия по вопросам деятельности бухгалтерской службы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Оценивать систему бухгалтерского учета, применяемую экономическим субъектом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Оценивать эффективность труда работников бухгалтерской службы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Планировать мероприятия по повышению квалификации работников, разрабатывать предложения по формированию кадрового резерва бухгалтерской службы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Вносить корректировки в деятельность бухгалтерской службы в соответствии с изменениями во внутренней и внешней среде экономического субъекта и его обособленных подразделений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Пользоваться компьютерными программами для ведения бухгалтерского учета, информационными и справочно-информационными системами, оргтехникой</w:t>
            </w:r>
          </w:p>
        </w:tc>
      </w:tr>
      <w:tr w:rsidR="005D2745" w:rsidRPr="006507F6">
        <w:tc>
          <w:tcPr>
            <w:tcW w:w="2700" w:type="dxa"/>
            <w:vMerge w:val="restar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Необходимые знания</w:t>
            </w:r>
          </w:p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 xml:space="preserve">Законодательство Российской Федерации </w:t>
            </w:r>
            <w:hyperlink r:id="rId117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о бухгалтерском учете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, </w:t>
            </w:r>
            <w:hyperlink r:id="rId118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налогах и сборах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, </w:t>
            </w:r>
            <w:hyperlink r:id="rId119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аудиторской деятельности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, </w:t>
            </w:r>
            <w:hyperlink r:id="rId120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официальном статистическом учете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, </w:t>
            </w:r>
            <w:hyperlink r:id="rId121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архивном деле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, социальном и медицинском страховании, пенсионном обеспечении; </w:t>
            </w:r>
            <w:hyperlink r:id="rId122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о противодействии коррупции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 и коммерческому подкупу, </w:t>
            </w:r>
            <w:hyperlink r:id="rId123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легализации (отмыванию) доходов, полученных преступным путем, и финансированию терроризма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; о порядке изъятия бухгалтерских документов, об ответственности за непредставление или представление недостоверной отчетности; </w:t>
            </w:r>
            <w:hyperlink r:id="rId124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гражданское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, </w:t>
            </w:r>
            <w:hyperlink r:id="rId125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таможенное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, </w:t>
            </w:r>
            <w:hyperlink r:id="rId126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трудовое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, </w:t>
            </w:r>
            <w:hyperlink r:id="rId127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валютное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, </w:t>
            </w:r>
            <w:hyperlink r:id="rId128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бюджетное законодательство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 Российской Федерации, законодательство; законодательство Российской Федерации в сфере деятельности экономического субъекта, включая обособленные подразделения; практика применения законодательства Российской Федерации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Судебная практика по вопросам бухгалтерского учета и налогообложения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6507F6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hyperlink r:id="rId129" w:history="1">
              <w:r w:rsidR="005D2745"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Международные стандарты</w:t>
              </w:r>
            </w:hyperlink>
            <w:r w:rsidR="005D2745" w:rsidRPr="006507F6">
              <w:rPr>
                <w:rFonts w:ascii="Arial" w:hAnsi="Arial" w:cs="Arial"/>
                <w:sz w:val="20"/>
                <w:szCs w:val="24"/>
              </w:rPr>
              <w:t xml:space="preserve"> финансовой отчетности (в зависимости от сферы деятельности экономического субъекта)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Внутренние организационно-распорядительные документы экономического субъекта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Методика осуществления внутреннего контроля ведения бухгалтерского учета и составления бухгалтерской (финансовой) отчетности, управленческого учета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Экономика и организация производства и управления в экономическом субъекте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Методы финансового анализа и финансовых вычислений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Порядок обмена информацией по телекоммуникационным каналам связи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Современные технологии автоматизированной обработки информации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Отечественный и зарубежный опыт в области управления процессом формирования информации в системе бухгалтерского учета экономического субъекта, включая обособленные подразделения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Компьютерные программы для ведения бухгалтерского учета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Правила защиты информации</w:t>
            </w:r>
          </w:p>
        </w:tc>
      </w:tr>
      <w:tr w:rsidR="005D2745" w:rsidRPr="006507F6">
        <w:tc>
          <w:tcPr>
            <w:tcW w:w="270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Другие</w:t>
            </w:r>
          </w:p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характеристики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</w:tbl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4"/>
        </w:rPr>
      </w:pPr>
      <w:bookmarkStart w:id="23" w:name="sub_1332"/>
      <w:r w:rsidRPr="006507F6">
        <w:rPr>
          <w:rFonts w:ascii="Arial" w:hAnsi="Arial" w:cs="Arial"/>
          <w:sz w:val="20"/>
          <w:szCs w:val="24"/>
        </w:rPr>
        <w:t>3.3.2. Трудовая функция</w:t>
      </w:r>
    </w:p>
    <w:bookmarkEnd w:id="23"/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5"/>
        <w:gridCol w:w="3955"/>
        <w:gridCol w:w="1080"/>
        <w:gridCol w:w="1260"/>
        <w:gridCol w:w="1800"/>
        <w:gridCol w:w="540"/>
      </w:tblGrid>
      <w:tr w:rsidR="005D2745" w:rsidRPr="006507F6">
        <w:tc>
          <w:tcPr>
            <w:tcW w:w="14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Наименование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Организация процесса составления и представления бухгалтерской (финансовой) отчетности экономическими субъектами, имеющими обособленные подразделения (включая выделенные на отдельные балансы)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С/02.7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Уровень (подуровень) квалификации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7</w:t>
            </w:r>
          </w:p>
        </w:tc>
      </w:tr>
    </w:tbl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6"/>
        <w:gridCol w:w="1718"/>
        <w:gridCol w:w="1877"/>
        <w:gridCol w:w="1829"/>
        <w:gridCol w:w="2400"/>
      </w:tblGrid>
      <w:tr w:rsidR="005D2745" w:rsidRPr="006507F6">
        <w:tc>
          <w:tcPr>
            <w:tcW w:w="22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Происхождение трудовой функции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Оригинал X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Заимствовано из оригинала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5D2745" w:rsidRPr="006507F6"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Код оригинала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7380"/>
      </w:tblGrid>
      <w:tr w:rsidR="005D2745" w:rsidRPr="006507F6">
        <w:tc>
          <w:tcPr>
            <w:tcW w:w="2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Трудовые действия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Организация разработки и актуализации стандартов экономического субъекта, регламентирующих процесс составления и представления бухгалтерской (финансовой) отчетности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Обеспечение консультирования работников в процессе применения ими стандартов экономического субъекта, регламентирующих процесс составления и представления бухгалтерской (финансовой) отчетности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Планирование порядка и сроков выполнения работ по составлению бухгалтерской (финансовой) отчетности, организация контроля соблюдения установленных требований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Организация процесса формирования числовых показателей отчетов, входящих в состав бухгалтерской (финансовой) отчетности экономического субъекта, а также пояснительной записки и пояснений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Контроль правильности формирования числовых показателей отчетов, входящих в состав бухгалтерской (финансовой) отчетности экономического субъекта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Обеспечение ознакомления, согласования и подписания руководителем экономического субъекта бухгалтерской (финансовой) отчетности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Обеспечение представления бухгалтерской (финансовой) отчетности в соответствии с законодательством Российской Федерации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Организация и контроль представления документов бухгалтерского учета, необходимых при проведении внутреннего контроля, государственного (муниципального) финансового контроля, внутреннего и внешнего аудита, ревизий, налоговых и иных проверок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Обеспечение сохранности бухгалтерской (финансовой) отчетности до ее передачи в архив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Организация передачи бухгалтерской (финансовой) отчетности в архив в установленные сроки</w:t>
            </w:r>
          </w:p>
        </w:tc>
      </w:tr>
      <w:tr w:rsidR="005D2745" w:rsidRPr="006507F6">
        <w:tc>
          <w:tcPr>
            <w:tcW w:w="2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Необходимые умения</w:t>
            </w:r>
          </w:p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Выявлять и оценивать факторы, существенно влияющие на организацию процесса составления и представления бухгалтерской (финансовой) отчетности, исходя из особенностей деятельности экономического субъекта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Самостоятельно осуществлять поиск и обработку информации, необходимой для решения практических задач, связанных с организацией процесса составления и представления бухгалтерской (финансовой) отчетности в экономическом субъекте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Обосновывать решения по организации процесса составления и представления бухгалтерской (финансовой) отчетности в экономическом субъекте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Оценивать потенциальные риски, связанные с нарушением сроков представления бухгалтерской (финансовой) отчетности и качества отчетной информации, разрабатывать способы их минимизации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Координировать процесс составления бухгалтерской (финансовой) отчетности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Детализировать показатели по статьям форм отчетов, входящих в состав бухгалтерской (финансовой) отчетности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Обеспечивать организацию процесса сверки внутрихозяйственных операций и расчетов в экономическом субъекте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Пересчитывать для целей составления бухгалтерской (финансовой) отчетности показатели деятельности обособленных подразделений экономического субъекта за пределами Российской Федерации в валюту Российской Федерации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Включать в числовые показатели отчетов, входящих в состав бухгалтерской (финансовой) отчетности экономического субъекта, показатели деятельности обособленных подразделений, в том числе выделенных на отдельные балансы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Осуществлять счетную и логическую проверку правильности формирования показателей отчетов, входящих в состав бухгалтерской (финансовой) отчетности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Формировать пояснительную записку к раскрываемым показателям бухгалтерской (финансовой) отчетности и пояснения к ним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Оценивать влияние деятельности обособленных подразделений (включая выделенные на отдельные балансы) на показатели деятельности экономического субъекта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Организовывать составление и представление специальной бухгалтерской (финансовой) отчетности, а также внутренней бухгалтерской отчетности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Взаимодействовать с работниками экономического субъекта, а также с представителями других организаций и государственных органов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Пользоваться компьютерными программами для ведения бухгалтерского учета, информационными и справочно-информационными системами, оргтехникой</w:t>
            </w:r>
          </w:p>
        </w:tc>
      </w:tr>
      <w:tr w:rsidR="005D2745" w:rsidRPr="006507F6">
        <w:tc>
          <w:tcPr>
            <w:tcW w:w="2700" w:type="dxa"/>
            <w:vMerge w:val="restar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Необходимые знания</w:t>
            </w:r>
          </w:p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Финансовый менеджмент, финансовый анализ, внутренний контроль, налогообложение, управленческий учет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 xml:space="preserve">Законодательство Российской Федерации </w:t>
            </w:r>
            <w:hyperlink r:id="rId130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о бухгалтерском учете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, </w:t>
            </w:r>
            <w:hyperlink r:id="rId131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налогах и сборах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, </w:t>
            </w:r>
            <w:hyperlink r:id="rId132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аудиторской деятельности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, </w:t>
            </w:r>
            <w:hyperlink r:id="rId133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официальном статистическом учете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, </w:t>
            </w:r>
            <w:hyperlink r:id="rId134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архивном деле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, социальном и медицинском страховании, пенсионном обеспечении; </w:t>
            </w:r>
            <w:hyperlink r:id="rId135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о противодействии коррупции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 и коммерческому подкупу, </w:t>
            </w:r>
            <w:hyperlink r:id="rId136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легализации (отмыванию) доходов, полученных преступным путем, и финансированию терроризма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; о порядке изъятия бухгалтерских документов, об ответственности за непредставление или представление недостоверной отчетности; </w:t>
            </w:r>
            <w:hyperlink r:id="rId137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гражданское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, </w:t>
            </w:r>
            <w:hyperlink r:id="rId138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таможенное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, </w:t>
            </w:r>
            <w:hyperlink r:id="rId139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трудовое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, </w:t>
            </w:r>
            <w:hyperlink r:id="rId140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валютное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, </w:t>
            </w:r>
            <w:hyperlink r:id="rId141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бюджетное законодательство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 Российской Федерации; законодательство Российской Федерации в сфере деятельности экономического субъекта, включая обособленные подразделения; практика применения законодательства Российской Федерации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Судебная практика по вопросам бухгалтерского учета и налогообложения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6507F6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hyperlink r:id="rId142" w:history="1">
              <w:r w:rsidR="005D2745"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Международные стандарты</w:t>
              </w:r>
            </w:hyperlink>
            <w:r w:rsidR="005D2745" w:rsidRPr="006507F6">
              <w:rPr>
                <w:rFonts w:ascii="Arial" w:hAnsi="Arial" w:cs="Arial"/>
                <w:sz w:val="20"/>
                <w:szCs w:val="24"/>
              </w:rPr>
              <w:t xml:space="preserve"> финансовой отчетности (в зависимости от сферы деятельности экономического субъекта, включая обособленные подразделения)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Внутренние организационно-распорядительные документы экономического субъекта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Экономика и организация производства и управления в экономическом субъекте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Порядок обмена информацией по телекоммуникационным каналам связи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Современные технологии автоматизированной обработки информации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Отечественный и зарубежный опыт в области управления процессом формирования информации в системе бухгалтерского учета экономического субъекта, включая обособленные подразделения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Компьютерные программы для ведения бухгалтерского учета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Правила защиты информации</w:t>
            </w:r>
          </w:p>
        </w:tc>
      </w:tr>
      <w:tr w:rsidR="005D2745" w:rsidRPr="006507F6">
        <w:tc>
          <w:tcPr>
            <w:tcW w:w="270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Другие</w:t>
            </w:r>
          </w:p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характеристики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-</w:t>
            </w:r>
          </w:p>
        </w:tc>
      </w:tr>
    </w:tbl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4"/>
        </w:rPr>
      </w:pPr>
      <w:bookmarkStart w:id="24" w:name="sub_1034"/>
      <w:r w:rsidRPr="006507F6">
        <w:rPr>
          <w:rFonts w:ascii="Arial" w:hAnsi="Arial" w:cs="Arial"/>
          <w:sz w:val="20"/>
          <w:szCs w:val="24"/>
        </w:rPr>
        <w:t>3.4. Обобщенная трудовая функция</w:t>
      </w:r>
    </w:p>
    <w:bookmarkEnd w:id="24"/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79"/>
        <w:gridCol w:w="4001"/>
        <w:gridCol w:w="1096"/>
        <w:gridCol w:w="811"/>
        <w:gridCol w:w="1776"/>
        <w:gridCol w:w="817"/>
      </w:tblGrid>
      <w:tr w:rsidR="005D2745" w:rsidRPr="006507F6">
        <w:tc>
          <w:tcPr>
            <w:tcW w:w="157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lastRenderedPageBreak/>
              <w:t>Наименование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Составление и представление консолидированной отчетности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D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Уровень квалификации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8</w:t>
            </w:r>
          </w:p>
        </w:tc>
      </w:tr>
    </w:tbl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22"/>
        <w:gridCol w:w="1742"/>
        <w:gridCol w:w="2141"/>
        <w:gridCol w:w="1694"/>
        <w:gridCol w:w="2281"/>
      </w:tblGrid>
      <w:tr w:rsidR="005D2745" w:rsidRPr="006507F6">
        <w:tc>
          <w:tcPr>
            <w:tcW w:w="22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Происхождение обобщенной трудовой функции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Оригинал X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Заимствовано из оригинала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5D2745" w:rsidRPr="006507F6"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Код оригинала</w:t>
            </w:r>
          </w:p>
        </w:tc>
        <w:tc>
          <w:tcPr>
            <w:tcW w:w="22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8"/>
        <w:gridCol w:w="7642"/>
      </w:tblGrid>
      <w:tr w:rsidR="005D2745" w:rsidRPr="006507F6">
        <w:tc>
          <w:tcPr>
            <w:tcW w:w="24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Возможные наименования должностей, профессий</w:t>
            </w:r>
          </w:p>
        </w:tc>
        <w:tc>
          <w:tcPr>
            <w:tcW w:w="7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Главный бухгалтер</w:t>
            </w:r>
          </w:p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Начальник (руководитель, директор) отдела (управления, службы, департамента) бухгалтерского учета</w:t>
            </w:r>
          </w:p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Начальник (руководитель, директор) управления, (службы, департамента) консолидированной финансовой отчетности</w:t>
            </w:r>
          </w:p>
        </w:tc>
      </w:tr>
      <w:tr w:rsidR="005D2745" w:rsidRPr="006507F6">
        <w:tc>
          <w:tcPr>
            <w:tcW w:w="10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5D2745" w:rsidRPr="006507F6">
        <w:tc>
          <w:tcPr>
            <w:tcW w:w="24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Требования к образованию и обучению</w:t>
            </w:r>
          </w:p>
        </w:tc>
        <w:tc>
          <w:tcPr>
            <w:tcW w:w="7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 xml:space="preserve">Высшее образование - магистратура или </w:t>
            </w:r>
            <w:proofErr w:type="spellStart"/>
            <w:r w:rsidRPr="006507F6">
              <w:rPr>
                <w:rFonts w:ascii="Arial" w:hAnsi="Arial" w:cs="Arial"/>
                <w:sz w:val="20"/>
                <w:szCs w:val="24"/>
              </w:rPr>
              <w:t>специалитет</w:t>
            </w:r>
            <w:proofErr w:type="spellEnd"/>
          </w:p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или</w:t>
            </w:r>
          </w:p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 xml:space="preserve">Высшее образование (непрофильное) - магистратура или </w:t>
            </w:r>
            <w:proofErr w:type="spellStart"/>
            <w:r w:rsidRPr="006507F6">
              <w:rPr>
                <w:rFonts w:ascii="Arial" w:hAnsi="Arial" w:cs="Arial"/>
                <w:sz w:val="20"/>
                <w:szCs w:val="24"/>
              </w:rPr>
              <w:t>специалитет</w:t>
            </w:r>
            <w:proofErr w:type="spellEnd"/>
            <w:r w:rsidRPr="006507F6">
              <w:rPr>
                <w:rFonts w:ascii="Arial" w:hAnsi="Arial" w:cs="Arial"/>
                <w:sz w:val="20"/>
                <w:szCs w:val="24"/>
              </w:rPr>
              <w:t xml:space="preserve"> и дополнительное профессиональное образование - программы профессиональной переподготовки</w:t>
            </w:r>
          </w:p>
        </w:tc>
      </w:tr>
      <w:tr w:rsidR="005D2745" w:rsidRPr="006507F6">
        <w:tc>
          <w:tcPr>
            <w:tcW w:w="24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Требования к опыту практической работы</w:t>
            </w:r>
          </w:p>
        </w:tc>
        <w:tc>
          <w:tcPr>
            <w:tcW w:w="7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Не менее пяти лет из последних семи календарных лет работы, связанной с ведением бухгалтерского учета, составлением бухгалтерской (финансовой) отчетности либо с аудиторской деятельностью (в том числе на руководящих должностях)</w:t>
            </w:r>
          </w:p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Не менее трех лет из последних пяти календарных лет (в том числе на руководящих должностях) при наличии высшего образования в области экономики по направлению (профилю), специализации - бухгалтерский учет и/или аудит</w:t>
            </w:r>
          </w:p>
        </w:tc>
      </w:tr>
      <w:tr w:rsidR="005D2745" w:rsidRPr="006507F6">
        <w:tc>
          <w:tcPr>
            <w:tcW w:w="24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Особые условия допуска к работе</w:t>
            </w:r>
          </w:p>
        </w:tc>
        <w:tc>
          <w:tcPr>
            <w:tcW w:w="7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 xml:space="preserve">Главный бухгалтер кредитной организации и главный бухгалтер </w:t>
            </w:r>
            <w:proofErr w:type="spellStart"/>
            <w:r w:rsidRPr="006507F6">
              <w:rPr>
                <w:rFonts w:ascii="Arial" w:hAnsi="Arial" w:cs="Arial"/>
                <w:sz w:val="20"/>
                <w:szCs w:val="24"/>
              </w:rPr>
              <w:t>некредитной</w:t>
            </w:r>
            <w:proofErr w:type="spellEnd"/>
            <w:r w:rsidRPr="006507F6">
              <w:rPr>
                <w:rFonts w:ascii="Arial" w:hAnsi="Arial" w:cs="Arial"/>
                <w:sz w:val="20"/>
                <w:szCs w:val="24"/>
              </w:rPr>
              <w:t xml:space="preserve"> финансовой организации должны отвечать требованиям, установленным Центральным банком Российской Федерации</w:t>
            </w:r>
          </w:p>
        </w:tc>
      </w:tr>
      <w:tr w:rsidR="005D2745" w:rsidRPr="006507F6">
        <w:tc>
          <w:tcPr>
            <w:tcW w:w="24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Другие</w:t>
            </w:r>
          </w:p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характеристики</w:t>
            </w:r>
          </w:p>
        </w:tc>
        <w:tc>
          <w:tcPr>
            <w:tcW w:w="7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Дополнительное профессиональное образование - программы повышения квалификации в объеме не менее 120 часов за три последовательных календарных года, но не менее 20 часов в каждый год</w:t>
            </w:r>
          </w:p>
        </w:tc>
      </w:tr>
    </w:tbl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4"/>
        </w:rPr>
      </w:pPr>
      <w:r w:rsidRPr="006507F6">
        <w:rPr>
          <w:rFonts w:ascii="Arial" w:hAnsi="Arial" w:cs="Arial"/>
          <w:sz w:val="20"/>
          <w:szCs w:val="24"/>
        </w:rPr>
        <w:t>Дополнительные характеристики</w:t>
      </w:r>
    </w:p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1900"/>
        <w:gridCol w:w="5300"/>
      </w:tblGrid>
      <w:tr w:rsidR="005D2745" w:rsidRPr="006507F6"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Наименование документа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5D2745" w:rsidRPr="006507F6"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6507F6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143" w:history="1">
              <w:r w:rsidR="005D2745"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ОКЗ</w:t>
              </w:r>
            </w:hyperlink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6507F6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144" w:history="1">
              <w:r w:rsidR="005D2745"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1211</w:t>
              </w:r>
            </w:hyperlink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Управляющие финансовой деятельностью</w:t>
            </w:r>
          </w:p>
        </w:tc>
      </w:tr>
      <w:tr w:rsidR="005D2745" w:rsidRPr="006507F6">
        <w:tc>
          <w:tcPr>
            <w:tcW w:w="28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6507F6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145" w:history="1">
              <w:r w:rsidR="005D2745"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ЕКС</w:t>
              </w:r>
            </w:hyperlink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-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6507F6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146" w:history="1">
              <w:r w:rsidR="005D2745"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Главный бухгалтер</w:t>
              </w:r>
            </w:hyperlink>
          </w:p>
        </w:tc>
      </w:tr>
      <w:tr w:rsidR="005D2745" w:rsidRPr="006507F6">
        <w:tc>
          <w:tcPr>
            <w:tcW w:w="28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-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6507F6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147" w:history="1">
              <w:r w:rsidR="005D2745"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Финансовый директор (заместитель директора по финансам)</w:t>
              </w:r>
            </w:hyperlink>
          </w:p>
        </w:tc>
      </w:tr>
      <w:tr w:rsidR="005D2745" w:rsidRPr="006507F6"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6507F6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148" w:history="1">
              <w:r w:rsidR="005D2745"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ОКПДТР</w:t>
              </w:r>
            </w:hyperlink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6507F6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149" w:history="1">
              <w:r w:rsidR="005D2745"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20656</w:t>
              </w:r>
            </w:hyperlink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Главный бухгалтер</w:t>
            </w:r>
          </w:p>
        </w:tc>
      </w:tr>
      <w:tr w:rsidR="005D2745" w:rsidRPr="006507F6"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6507F6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150" w:history="1">
              <w:r w:rsidR="005D2745"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ОКСО</w:t>
              </w:r>
            </w:hyperlink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6507F6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151" w:history="1">
              <w:r w:rsidR="005D2745"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5.38.00.00</w:t>
              </w:r>
            </w:hyperlink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Экономика и управление</w:t>
            </w:r>
          </w:p>
        </w:tc>
      </w:tr>
    </w:tbl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4"/>
        </w:rPr>
      </w:pPr>
      <w:bookmarkStart w:id="25" w:name="sub_1341"/>
      <w:r w:rsidRPr="006507F6">
        <w:rPr>
          <w:rFonts w:ascii="Arial" w:hAnsi="Arial" w:cs="Arial"/>
          <w:sz w:val="20"/>
          <w:szCs w:val="24"/>
        </w:rPr>
        <w:t>3.4.1. Трудовая функция</w:t>
      </w:r>
    </w:p>
    <w:bookmarkEnd w:id="25"/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0"/>
        <w:gridCol w:w="4140"/>
        <w:gridCol w:w="1080"/>
        <w:gridCol w:w="1080"/>
        <w:gridCol w:w="1800"/>
        <w:gridCol w:w="540"/>
      </w:tblGrid>
      <w:tr w:rsidR="005D2745" w:rsidRPr="006507F6"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Наименование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Управление процессом методического обеспечения составления консолидированной финансовой отчетности группы организаций (консолидированной отчетности группы субъектов отчетности)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D/01.8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Уровень (подуровень) квалификации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8</w:t>
            </w:r>
          </w:p>
        </w:tc>
      </w:tr>
    </w:tbl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7"/>
        <w:gridCol w:w="1910"/>
        <w:gridCol w:w="1843"/>
        <w:gridCol w:w="1450"/>
        <w:gridCol w:w="2640"/>
      </w:tblGrid>
      <w:tr w:rsidR="005D2745" w:rsidRPr="006507F6">
        <w:tc>
          <w:tcPr>
            <w:tcW w:w="223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Происхождение трудовой функции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Оригинал 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Заимствовано из оригинала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5D2745" w:rsidRPr="006507F6"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Код оригинала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7380"/>
      </w:tblGrid>
      <w:tr w:rsidR="005D2745" w:rsidRPr="006507F6">
        <w:tc>
          <w:tcPr>
            <w:tcW w:w="2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lastRenderedPageBreak/>
              <w:t>Трудовые действия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Организация деятельности по сбору и анализу информации об учетных политиках зависимых и дочерних обществ для целей разработки учетной политики основного общества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Организация методического обеспечения составления консолидированной отчетности субъекта консолидированной отчетности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Планирование, координация и контроль разработки (актуализации) учетной политики основного общества (субъекта консолидированной отчетности)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Обеспечение взаимодействия с зависимыми и дочерними обществами (субъектами отчетности, входящими в периметр консолидации) в процессе разработки и применения учетной политики основного общества (субъекта консолидированной отчетности)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Организация консультирования зависимых и дочерних обществ (субъектов отчетности, входящих в периметр консолидации) в процессе составления и представления ими основному обществу (субъекту консолидированной отчетности) отчетности и иной информации, необходимой для составления консолидированной финансовой отчетности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Контроль соблюдения сроков и качества выполнения работ в области методического обеспечения составления консолидированной финансовой отчетности</w:t>
            </w:r>
          </w:p>
        </w:tc>
      </w:tr>
      <w:tr w:rsidR="005D2745" w:rsidRPr="006507F6">
        <w:tc>
          <w:tcPr>
            <w:tcW w:w="2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Необходимые умения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Определять (изменять) периметр консолидации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Определять цели, задачи и порядок организации методического обеспечения процесса подготовки группой организаций (группой субъектов отчетности) консолидированной финансовой отчетности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Разрабатывать предложения по интегрированию информационных систем дочерних и зависимых обществ (субъектов отчетности, входящих в периметр консолидации) в информационную систему основного общества (субъекта консолидированной отчетности) для целей формирования консолидированной финансовой отчетности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Определять порядок разработки методических документов для целей формирования консолидированной финансовой отчетности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Унифицировать способы бухгалтерского учета в рамках группы организаций, обосновывать их экономическую целесообразность и соответствие установленным требованиям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Решать нетиповые задачи на основе применения умений и знаний из смежных областей, в том числе межотраслевого и междисциплинарного характера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Разрабатывать внутренние организационно-распорядительные документы основного общества (субъекта консолидированной отчетности), устанавливающие порядок сбора, проверки, обработки и представления информации о деятельности группы организаций (группы субъектов отчетности) и учетную политику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Проводить организационные и информационные мероприятия по вопросам методического обеспечения процесса подготовки консолидированной финансовой отчетности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Формулировать цели и задачи, а также осуществлять делегирование полномочий и ответственности работникам основного общества по методическому обеспечению процесса подготовки консолидированной финансовой отчетности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Оценивать эффективность труда работников бухгалтерской службы основного общества (субъекта консолидированной отчетности)</w:t>
            </w:r>
          </w:p>
        </w:tc>
      </w:tr>
      <w:tr w:rsidR="005D2745" w:rsidRPr="006507F6">
        <w:tc>
          <w:tcPr>
            <w:tcW w:w="2700" w:type="dxa"/>
            <w:vMerge w:val="restar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Необходимые знания</w:t>
            </w:r>
          </w:p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 xml:space="preserve">Законодательство Российской Федерации </w:t>
            </w:r>
            <w:hyperlink r:id="rId152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о бухгалтерском учете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, </w:t>
            </w:r>
            <w:hyperlink r:id="rId153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налогах и сборах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, </w:t>
            </w:r>
            <w:hyperlink r:id="rId154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консолидированной финансовой отчетности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, </w:t>
            </w:r>
            <w:hyperlink r:id="rId155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аудиторской деятельности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, </w:t>
            </w:r>
            <w:hyperlink r:id="rId156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архивном деле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, социальном и медицинском страховании, пенсионном обеспечении; </w:t>
            </w:r>
            <w:hyperlink r:id="rId157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о противодействии коррупции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 и коммерческому подкупу, </w:t>
            </w:r>
            <w:hyperlink r:id="rId158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легализации (отмыванию) доходов, полученных преступным путем, и финансированию терроризма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; о порядке изъятия бухгалтерских документов, об ответственности за непредставление или представление недостоверной отчетности; </w:t>
            </w:r>
            <w:hyperlink r:id="rId159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гражданское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, </w:t>
            </w:r>
            <w:hyperlink r:id="rId160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таможенное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, </w:t>
            </w:r>
            <w:hyperlink r:id="rId161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трудовое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, </w:t>
            </w:r>
            <w:hyperlink r:id="rId162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валютное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, </w:t>
            </w:r>
            <w:hyperlink r:id="rId163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бюджетное законодательство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 Российской Федерации; законодательство Российской Федерации в сфере деятельности экономического субъекта; практика применения законодательства Российской Федерации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6507F6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hyperlink r:id="rId164" w:history="1">
              <w:r w:rsidR="005D2745"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Международные стандарты</w:t>
              </w:r>
            </w:hyperlink>
            <w:r w:rsidR="005D2745" w:rsidRPr="006507F6">
              <w:rPr>
                <w:rFonts w:ascii="Arial" w:hAnsi="Arial" w:cs="Arial"/>
                <w:sz w:val="20"/>
                <w:szCs w:val="24"/>
              </w:rPr>
              <w:t xml:space="preserve"> финансовой отчетности (в зависимости от сферы деятельности экономического субъекта); практика применения стандартов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Внутренние организационно-распорядительные документы основного общества (субъекта консолидированной отчетности)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Экономика и организация производства и управления в группе организаций, чья отчетность консолидируется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Методы формирования консолидированной финансовой информации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Компьютерные программы для ведения бухгалтерского учета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Правила защиты информации</w:t>
            </w:r>
          </w:p>
        </w:tc>
      </w:tr>
      <w:tr w:rsidR="005D2745" w:rsidRPr="006507F6">
        <w:tc>
          <w:tcPr>
            <w:tcW w:w="270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Другие</w:t>
            </w:r>
          </w:p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характеристики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-</w:t>
            </w:r>
          </w:p>
        </w:tc>
      </w:tr>
    </w:tbl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4"/>
        </w:rPr>
      </w:pPr>
      <w:bookmarkStart w:id="26" w:name="sub_1342"/>
      <w:r w:rsidRPr="006507F6">
        <w:rPr>
          <w:rFonts w:ascii="Arial" w:hAnsi="Arial" w:cs="Arial"/>
          <w:sz w:val="20"/>
          <w:szCs w:val="24"/>
        </w:rPr>
        <w:t>3.4.2. Трудовая функция</w:t>
      </w:r>
    </w:p>
    <w:bookmarkEnd w:id="26"/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49"/>
        <w:gridCol w:w="3451"/>
        <w:gridCol w:w="1080"/>
        <w:gridCol w:w="1260"/>
        <w:gridCol w:w="1620"/>
        <w:gridCol w:w="720"/>
      </w:tblGrid>
      <w:tr w:rsidR="005D2745" w:rsidRPr="006507F6">
        <w:tc>
          <w:tcPr>
            <w:tcW w:w="194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Наименование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Управление процессом составления и представления консолидированной финансовой отчетности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D/02.8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Уровень (подуровень) квалификации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8</w:t>
            </w:r>
          </w:p>
        </w:tc>
      </w:tr>
    </w:tbl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1"/>
        <w:gridCol w:w="1958"/>
        <w:gridCol w:w="1733"/>
        <w:gridCol w:w="1757"/>
        <w:gridCol w:w="2251"/>
      </w:tblGrid>
      <w:tr w:rsidR="005D2745" w:rsidRPr="006507F6"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Происхождение трудовой функции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Оригинал X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Заимствовано из оригинала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5D2745" w:rsidRPr="006507F6"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Код оригинала</w:t>
            </w:r>
          </w:p>
        </w:tc>
        <w:tc>
          <w:tcPr>
            <w:tcW w:w="22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7380"/>
      </w:tblGrid>
      <w:tr w:rsidR="005D2745" w:rsidRPr="006507F6">
        <w:tc>
          <w:tcPr>
            <w:tcW w:w="2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Трудовые действия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Организация и планирование процесса представления зависимыми и дочерними обществами (субъектами отчетности, входящими в периметр консолидации) бухгалтерской (финансовой) отчетности и иной информации для целей составления консолидированной финансовой отчетности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Организация проведения проверки бухгалтерской (финансовой) отчетности и иной информации, представленной зависимыми и дочерними обществами (субъектами отчетности, входящими в периметр консолидации)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Обеспечение выполнения процедур консолидации в соответствии с установленными требованиями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Обеспечение формирования числовых показателей отчетов, входящих в состав консолидированной финансовой отчетности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Организация процесса счетной и логической проверки правильности формирования числовых показателей в отчетах, входящих в состав консолидированной финансовой отчетности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Обеспечение подготовки примечаний (пояснительной записки, пояснений) к консолидированной финансовой отчетности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Обеспечение ознакомления, согласования и подписания руководителем экономического субъекта консолидированной финансовой отчетности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Обеспечение представления консолидированной финансовой отчетности в соответствии с законодательством Российской Федерации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Обеспечение проведения внешнего аудита консолидированной финансовой отчетности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Обеспечение публичного раскрытия консолидированной финансовой отчетности или организация подготовки материалов, необходимых для публичного раскрытия показателей консолидированной финансовой отчетности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Обеспечение сохранности консолидированной финансовой отчетности до ее передачи в архив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Организация передачи консолидированной финансовой отчетности в архив в установленные сроки</w:t>
            </w:r>
          </w:p>
        </w:tc>
      </w:tr>
      <w:tr w:rsidR="005D2745" w:rsidRPr="006507F6">
        <w:tc>
          <w:tcPr>
            <w:tcW w:w="2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Необходимые умения</w:t>
            </w:r>
          </w:p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Определять содержание и объем работ по составлению консолидированной финансовой отчетности, потребность в материально-технических, финансовых, трудовых и иных ресурсах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Формулировать цели и задачи, а также осуществлять делегирование полномочий и ответственности работникам бухгалтерской службы основного общества (субъекта консолидированной отчетности) по составлению консолидированной финансовой отчетности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 xml:space="preserve">Устанавливать организациям группы (субъектам отчетности, входящим в периметр консолидации) порядок и сроки представления бухгалтерской </w:t>
            </w:r>
            <w:r w:rsidRPr="006507F6">
              <w:rPr>
                <w:rFonts w:ascii="Arial" w:hAnsi="Arial" w:cs="Arial"/>
                <w:sz w:val="20"/>
                <w:szCs w:val="24"/>
              </w:rPr>
              <w:lastRenderedPageBreak/>
              <w:t>(финансовой) отчетности и иной информации, необходимой для составления консолидированной финансовой отчетности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Проверять качество бухгалтерской (финансовой) отчетности и иной информации, представленной организациями группы (субъектами отчетности, входящими в периметр консолидации), устанавливать порядок исправления и включения исправленной информации в консолидированную финансовую отчетность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Исключать взаимосвязанные отчетные показатели при осуществлении процедур консолидации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Обеспечивать при консолидации единство учетной политики, отчетной даты, функциональной валюты представления отчетности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Применять методы формирования консолидированной финансовой информации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Формировать числовые показатели отчетов, входящих в состав консолидированной финансовой отчетности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Оценивать качество труда работников, занятых в процессе составления консолидированной финансовой отчетности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Проводить организационные и информационные мероприятия по вопросам, связанным с составлением консолидированной финансовой отчетности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Обосновывать при проведении внешнего аудита, государственного (муниципального) финансового контроля консолидированной финансовой отчетности решения, принятые основным обществом (субъектом консолидированной отчетности)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Пользоваться компьютерными программами, информационными и справочно-правовыми системами, оргтехникой для составления консолидированной финансовой отчетности</w:t>
            </w:r>
          </w:p>
        </w:tc>
      </w:tr>
      <w:tr w:rsidR="005D2745" w:rsidRPr="006507F6">
        <w:tc>
          <w:tcPr>
            <w:tcW w:w="2700" w:type="dxa"/>
            <w:vMerge w:val="restar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Необходимые знания</w:t>
            </w:r>
          </w:p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 xml:space="preserve">Законодательство Российской Федерации </w:t>
            </w:r>
            <w:hyperlink r:id="rId165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о бухгалтерском учете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, </w:t>
            </w:r>
            <w:hyperlink r:id="rId166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налогах и сборах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, </w:t>
            </w:r>
            <w:hyperlink r:id="rId167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консолидированной финансовой отчетности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, </w:t>
            </w:r>
            <w:hyperlink r:id="rId168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аудиторской деятельности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, </w:t>
            </w:r>
            <w:hyperlink r:id="rId169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архивном деле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, социальном и медицинском страховании, пенсионном обеспечении; </w:t>
            </w:r>
            <w:hyperlink r:id="rId170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о противодействии коррупции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 и коммерческому подкупу, </w:t>
            </w:r>
            <w:hyperlink r:id="rId171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легализации (отмыванию) доходов, полученных преступным путем, и финансированию терроризма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, о порядке изъятия бухгалтерских документов, об ответственности за непредставление или представление недостоверной отчетности; </w:t>
            </w:r>
            <w:hyperlink r:id="rId172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гражданское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, </w:t>
            </w:r>
            <w:hyperlink r:id="rId173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таможенное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, </w:t>
            </w:r>
            <w:hyperlink r:id="rId174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трудовое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, </w:t>
            </w:r>
            <w:hyperlink r:id="rId175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валютное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, </w:t>
            </w:r>
            <w:hyperlink r:id="rId176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бюджетное законодательство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 Российской Федерации; законодательство Российской Федерации в сфере деятельности экономического субъекта; практика применения законодательства Российской Федерации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6507F6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hyperlink r:id="rId177" w:history="1">
              <w:r w:rsidR="005D2745"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Международные стандарты</w:t>
              </w:r>
            </w:hyperlink>
            <w:r w:rsidR="005D2745" w:rsidRPr="006507F6">
              <w:rPr>
                <w:rFonts w:ascii="Arial" w:hAnsi="Arial" w:cs="Arial"/>
                <w:sz w:val="20"/>
                <w:szCs w:val="24"/>
              </w:rPr>
              <w:t xml:space="preserve"> финансовой отчетности (в зависимости от сферы деятельности экономического субъекта); практика применения стандартов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Внутренние организационно-распорядительные документы основного общества (субъекта консолидированной отчетности)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Экономика и организация производства и управления в группе организаций, чья отчетность консолидируется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Методы формирования консолидированной финансовой информации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Компьютерные программы для ведения бухгалтерского учета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Правила защиты информации</w:t>
            </w:r>
          </w:p>
        </w:tc>
      </w:tr>
      <w:tr w:rsidR="005D2745" w:rsidRPr="006507F6">
        <w:tc>
          <w:tcPr>
            <w:tcW w:w="270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Другие</w:t>
            </w:r>
          </w:p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характеристики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-</w:t>
            </w:r>
          </w:p>
        </w:tc>
      </w:tr>
    </w:tbl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4"/>
        </w:rPr>
      </w:pPr>
      <w:bookmarkStart w:id="27" w:name="sub_1035"/>
      <w:r w:rsidRPr="006507F6">
        <w:rPr>
          <w:rFonts w:ascii="Arial" w:hAnsi="Arial" w:cs="Arial"/>
          <w:sz w:val="20"/>
          <w:szCs w:val="24"/>
        </w:rPr>
        <w:t>3.5. Обобщенная трудовая функция</w:t>
      </w:r>
    </w:p>
    <w:bookmarkEnd w:id="27"/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5"/>
        <w:gridCol w:w="4675"/>
        <w:gridCol w:w="1080"/>
        <w:gridCol w:w="720"/>
        <w:gridCol w:w="1620"/>
        <w:gridCol w:w="540"/>
      </w:tblGrid>
      <w:tr w:rsidR="005D2745" w:rsidRPr="006507F6">
        <w:tc>
          <w:tcPr>
            <w:tcW w:w="14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Наименование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Оказание экономическим субъектам услуг по ведению бухгалтерского учета, включая составление бухгалтерской (финансовой) отчетности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Е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Уровень квалификации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8</w:t>
            </w:r>
          </w:p>
        </w:tc>
      </w:tr>
    </w:tbl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17"/>
        <w:gridCol w:w="2213"/>
        <w:gridCol w:w="1838"/>
        <w:gridCol w:w="1291"/>
        <w:gridCol w:w="2621"/>
      </w:tblGrid>
      <w:tr w:rsidR="005D2745" w:rsidRPr="006507F6">
        <w:tc>
          <w:tcPr>
            <w:tcW w:w="21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Происхождение обобщенной трудовой функции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Оригинал X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Заимствовано из оригинала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5D2745" w:rsidRPr="006507F6"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Код оригинала</w:t>
            </w:r>
          </w:p>
        </w:tc>
        <w:tc>
          <w:tcPr>
            <w:tcW w:w="26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8"/>
        <w:gridCol w:w="7512"/>
      </w:tblGrid>
      <w:tr w:rsidR="005D2745" w:rsidRPr="006507F6">
        <w:tc>
          <w:tcPr>
            <w:tcW w:w="2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Возможные наименования должностей, профессий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Директор по операционному управлению</w:t>
            </w:r>
          </w:p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Директор по бухгалтерскому аутсорсингу</w:t>
            </w:r>
          </w:p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Коммерческий директор</w:t>
            </w:r>
          </w:p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Директор по развитию бизнеса</w:t>
            </w:r>
          </w:p>
        </w:tc>
      </w:tr>
      <w:tr w:rsidR="005D2745" w:rsidRPr="006507F6">
        <w:tc>
          <w:tcPr>
            <w:tcW w:w="10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5D2745" w:rsidRPr="006507F6">
        <w:tc>
          <w:tcPr>
            <w:tcW w:w="2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Требования к образованию и обучению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 xml:space="preserve">Высшее образование - магистратура или </w:t>
            </w:r>
            <w:proofErr w:type="spellStart"/>
            <w:r w:rsidRPr="006507F6">
              <w:rPr>
                <w:rFonts w:ascii="Arial" w:hAnsi="Arial" w:cs="Arial"/>
                <w:sz w:val="20"/>
                <w:szCs w:val="24"/>
              </w:rPr>
              <w:t>специалитет</w:t>
            </w:r>
            <w:proofErr w:type="spellEnd"/>
          </w:p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или</w:t>
            </w:r>
          </w:p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 xml:space="preserve">Высшее образование (непрофильное) - магистратура или </w:t>
            </w:r>
            <w:proofErr w:type="spellStart"/>
            <w:r w:rsidRPr="006507F6">
              <w:rPr>
                <w:rFonts w:ascii="Arial" w:hAnsi="Arial" w:cs="Arial"/>
                <w:sz w:val="20"/>
                <w:szCs w:val="24"/>
              </w:rPr>
              <w:t>специалитет</w:t>
            </w:r>
            <w:proofErr w:type="spellEnd"/>
            <w:r w:rsidRPr="006507F6">
              <w:rPr>
                <w:rFonts w:ascii="Arial" w:hAnsi="Arial" w:cs="Arial"/>
                <w:sz w:val="20"/>
                <w:szCs w:val="24"/>
              </w:rPr>
              <w:t xml:space="preserve"> и дополнительное профессиональное образование - программы профессиональной переподготовки</w:t>
            </w:r>
          </w:p>
        </w:tc>
      </w:tr>
      <w:tr w:rsidR="005D2745" w:rsidRPr="006507F6">
        <w:tc>
          <w:tcPr>
            <w:tcW w:w="2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Требования к опыту практической работы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Не менее пяти лет из последних семи календарных лет работы, связанной с ведением бухгалтерского учета, составлением бухгалтерской (финансовой) отчетности либо с аудиторской деятельностью (в том числе на руководящих должностях)</w:t>
            </w:r>
          </w:p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Не менее трех лет из последних пяти календарных лет (в том числе на руководящих должностях) при наличии высшего образования в области экономики по направлению (профилю), специализации - бухгалтерский учет и/или аудит</w:t>
            </w:r>
            <w:r w:rsidRPr="006507F6">
              <w:rPr>
                <w:rFonts w:ascii="Arial" w:hAnsi="Arial" w:cs="Arial"/>
                <w:sz w:val="20"/>
                <w:szCs w:val="24"/>
                <w:vertAlign w:val="superscript"/>
              </w:rPr>
              <w:t> </w:t>
            </w:r>
            <w:hyperlink w:anchor="sub_999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  <w:vertAlign w:val="superscript"/>
                </w:rPr>
                <w:t>9</w:t>
              </w:r>
            </w:hyperlink>
          </w:p>
        </w:tc>
      </w:tr>
      <w:tr w:rsidR="005D2745" w:rsidRPr="006507F6">
        <w:tc>
          <w:tcPr>
            <w:tcW w:w="2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Особые условия допуска к работе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-</w:t>
            </w:r>
          </w:p>
        </w:tc>
      </w:tr>
      <w:tr w:rsidR="005D2745" w:rsidRPr="006507F6">
        <w:tc>
          <w:tcPr>
            <w:tcW w:w="2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Другие</w:t>
            </w:r>
          </w:p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характеристики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Дополнительное профессиональное образование - программы повышения квалификации не реже одного раза в три года</w:t>
            </w:r>
          </w:p>
        </w:tc>
      </w:tr>
    </w:tbl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4"/>
        </w:rPr>
      </w:pPr>
      <w:r w:rsidRPr="006507F6">
        <w:rPr>
          <w:rFonts w:ascii="Arial" w:hAnsi="Arial" w:cs="Arial"/>
          <w:sz w:val="20"/>
          <w:szCs w:val="24"/>
        </w:rPr>
        <w:t>Дополнительные характеристики</w:t>
      </w:r>
    </w:p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2172"/>
        <w:gridCol w:w="5208"/>
      </w:tblGrid>
      <w:tr w:rsidR="005D2745" w:rsidRPr="006507F6"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Наименование документа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5D2745" w:rsidRPr="006507F6"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6507F6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178" w:history="1">
              <w:r w:rsidR="005D2745"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ОКЗ</w:t>
              </w:r>
            </w:hyperlink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6507F6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179" w:history="1">
              <w:r w:rsidR="005D2745"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1120</w:t>
              </w:r>
            </w:hyperlink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Руководители учреждений, организаций и предприятий</w:t>
            </w:r>
          </w:p>
        </w:tc>
      </w:tr>
      <w:tr w:rsidR="005D2745" w:rsidRPr="006507F6"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6507F6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180" w:history="1">
              <w:r w:rsidR="005D2745"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ЕКС</w:t>
              </w:r>
            </w:hyperlink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-</w:t>
            </w: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6507F6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181" w:history="1">
              <w:r w:rsidR="005D2745"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Директор (генеральный директор, управляющий) предприятия</w:t>
              </w:r>
            </w:hyperlink>
          </w:p>
        </w:tc>
      </w:tr>
      <w:tr w:rsidR="005D2745" w:rsidRPr="006507F6">
        <w:tc>
          <w:tcPr>
            <w:tcW w:w="2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6507F6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182" w:history="1">
              <w:r w:rsidR="005D2745"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ОКПДТР</w:t>
              </w:r>
            </w:hyperlink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6507F6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183" w:history="1">
              <w:r w:rsidR="005D2745"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21407</w:t>
              </w:r>
            </w:hyperlink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Директор коммерческий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6507F6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184" w:history="1">
              <w:r w:rsidR="005D2745"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21495</w:t>
              </w:r>
            </w:hyperlink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Директор (начальник, управляющий) предприятия</w:t>
            </w:r>
          </w:p>
        </w:tc>
      </w:tr>
      <w:tr w:rsidR="005D2745" w:rsidRPr="006507F6"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6507F6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185" w:history="1">
              <w:r w:rsidR="005D2745"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ОКСО</w:t>
              </w:r>
            </w:hyperlink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6507F6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186" w:history="1">
              <w:r w:rsidR="005D2745"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5.38.00.00</w:t>
              </w:r>
            </w:hyperlink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Экономика и управление</w:t>
            </w:r>
          </w:p>
        </w:tc>
      </w:tr>
    </w:tbl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4"/>
        </w:rPr>
      </w:pPr>
      <w:bookmarkStart w:id="28" w:name="sub_1351"/>
      <w:r w:rsidRPr="006507F6">
        <w:rPr>
          <w:rFonts w:ascii="Arial" w:hAnsi="Arial" w:cs="Arial"/>
          <w:sz w:val="20"/>
          <w:szCs w:val="24"/>
        </w:rPr>
        <w:t>3.5.1. Трудовая функция</w:t>
      </w:r>
    </w:p>
    <w:bookmarkEnd w:id="28"/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0"/>
        <w:gridCol w:w="3600"/>
        <w:gridCol w:w="1080"/>
        <w:gridCol w:w="1260"/>
        <w:gridCol w:w="2160"/>
        <w:gridCol w:w="540"/>
      </w:tblGrid>
      <w:tr w:rsidR="005D2745" w:rsidRPr="006507F6"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Наименование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Планирование и организация деятельности, связанной с оказанием услуг по постановке, восстановлению и ведению бухгалтерского и налогового учета, составлению бухгалтерской (финансовой) отчетности, консолидированной финансовой отчетности, налоговых расчетов и деклараций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Е/01.8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Уровень (подуровень) квалификации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8</w:t>
            </w:r>
          </w:p>
        </w:tc>
      </w:tr>
    </w:tbl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94"/>
        <w:gridCol w:w="1846"/>
        <w:gridCol w:w="1653"/>
        <w:gridCol w:w="1862"/>
        <w:gridCol w:w="2425"/>
      </w:tblGrid>
      <w:tr w:rsidR="005D2745" w:rsidRPr="006507F6">
        <w:tc>
          <w:tcPr>
            <w:tcW w:w="229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Происхождение трудовой функции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Оригинал Х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Заимствовано из оригинала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5D2745" w:rsidRPr="006507F6"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Код оригинала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7380"/>
      </w:tblGrid>
      <w:tr w:rsidR="005D2745" w:rsidRPr="006507F6">
        <w:tc>
          <w:tcPr>
            <w:tcW w:w="2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Трудовые действия</w:t>
            </w:r>
          </w:p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Организация маркетингового исследования состояния рынка услуг по постановке, восстановлению и ведению бухгалтерского и налогового учета, составлению бухгалтерской (финансовой) отчетности, налоговых расчетов и деклараций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Разработка политики экономического субъекта в области оказания услуг на среднесрочную и долгосрочную перспективу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Планирование деятельности, связанной с оказанием услуг, включая организацию основных бизнес-процессов и управление ими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Координация и контроль реализации планов по осуществлению операционной деятельности, связанной с оказанием услуг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Обеспечение мотивации работников в ходе деятельности, связанной с оказанием услуг</w:t>
            </w:r>
          </w:p>
        </w:tc>
      </w:tr>
      <w:tr w:rsidR="005D2745" w:rsidRPr="006507F6">
        <w:tc>
          <w:tcPr>
            <w:tcW w:w="2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Необходимые умения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Определять цели и задачи оказания услуг по постановке, восстановлению и ведению бухгалтерского и налогового учета, составлению бухгалтерской (финансовой) отчетности, налоговых расчетов и деклараций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Проводить маркетинговые исследования состояния рынка услуг, анализировать полученные результаты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Оценивать риски коммерческой деятельности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Разрабатывать долгосрочные программы, планы и мероприятия в области оказания услуг, направленных на достижение целей экономического субъекта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Определять политику экономического субъекта в области организации оказания услуг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Осуществлять мониторинг и оценку научно-технических достижений и лучших практик в области технологий, применяемых в деятельности по оказанию услуг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Определять потребности в ресурсах, необходимых для оказания услуг, в том числе численность и квалификацию работников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Разрабатывать мероприятия по совершенствованию клиентского сервиса и продвижению экономического субъекта на рынке услуг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Контролировать исполнение принятых управленческих решений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Вырабатывать сбалансированные решения по корректировке стратегии и тактики экономического субъекта в области оказания услуг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Пользоваться компьютерными программами для ведения бухгалтерского и налогового учета, информационными и справочно-правовыми системами, оргтехникой</w:t>
            </w:r>
          </w:p>
        </w:tc>
      </w:tr>
      <w:tr w:rsidR="005D2745" w:rsidRPr="006507F6">
        <w:tc>
          <w:tcPr>
            <w:tcW w:w="2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Необходимые знания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Управление маркетингом и рекламой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Управление бизнес-процессами с применением информационных технологий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Финансовый менеджмент и финансовый анализ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Методы внутреннего контроля ведения бухгалтерского учета и составления бухгалтерской (финансовой) отчетности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 xml:space="preserve">Законодательство Российской Федерации </w:t>
            </w:r>
            <w:hyperlink r:id="rId187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о бухгалтерском учете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, </w:t>
            </w:r>
            <w:hyperlink r:id="rId188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налогах и сборах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, </w:t>
            </w:r>
            <w:hyperlink r:id="rId189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аудиторской деятельности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, </w:t>
            </w:r>
            <w:hyperlink r:id="rId190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официальном статистическом учете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, </w:t>
            </w:r>
            <w:hyperlink r:id="rId191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архивном деле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, социальном и медицинском страховании, пенсионном обеспечении; </w:t>
            </w:r>
            <w:hyperlink r:id="rId192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о противодействии коррупции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 и коммерческому подкупу, </w:t>
            </w:r>
            <w:hyperlink r:id="rId193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легализации (отмыванию) доходов, полученных преступным путем, и финансированию терроризма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; о порядке изъятия бухгалтерских документов, об ответственности за непредставление и представление недостоверной отчетности; </w:t>
            </w:r>
            <w:hyperlink r:id="rId194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гражданское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, </w:t>
            </w:r>
            <w:hyperlink r:id="rId195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таможенное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, </w:t>
            </w:r>
            <w:hyperlink r:id="rId196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трудовое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, </w:t>
            </w:r>
            <w:hyperlink r:id="rId197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валютное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, </w:t>
            </w:r>
            <w:hyperlink r:id="rId198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бюджетное законодательство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 Российской Федерации; законодательство Российской Федерации в сфере деятельности экономического субъекта - заказчика услуг; практика применения законодательства Российской Федерации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Судебная практика по вопросам бухгалтерского учета и налогообложения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6507F6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hyperlink r:id="rId199" w:history="1">
              <w:r w:rsidR="005D2745"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Международные стандарты</w:t>
              </w:r>
            </w:hyperlink>
            <w:r w:rsidR="005D2745" w:rsidRPr="006507F6">
              <w:rPr>
                <w:rFonts w:ascii="Arial" w:hAnsi="Arial" w:cs="Arial"/>
                <w:sz w:val="20"/>
                <w:szCs w:val="24"/>
              </w:rPr>
              <w:t xml:space="preserve"> финансовой отчетности (в зависимости от сферы деятельности экономических субъектов - заказчиков услуг)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Внутренние организационно-распорядительные документы экономического субъекта - заказчика услуг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Экономика и организация производства и управления (в зависимости от сферы деятельности экономических субъектов - заказчиков услуг)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Методы формирования консолидированной финансовой информации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Методы финансового анализа и финансовых вычислений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Порядок обмена информацией по телекоммуникационным каналам связи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Современные технологии автоматизированной обработки информации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Отечественный и зарубежный опыт в области управления деятельностью по оказанию услуг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Компьютерные программы для ведения бухгалтерского учета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Правила защиты информации</w:t>
            </w:r>
          </w:p>
        </w:tc>
      </w:tr>
      <w:tr w:rsidR="005D2745" w:rsidRPr="006507F6">
        <w:tc>
          <w:tcPr>
            <w:tcW w:w="270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Другие</w:t>
            </w:r>
          </w:p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lastRenderedPageBreak/>
              <w:t>характеристики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lastRenderedPageBreak/>
              <w:t>-</w:t>
            </w:r>
          </w:p>
        </w:tc>
      </w:tr>
    </w:tbl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4"/>
        </w:rPr>
      </w:pPr>
      <w:bookmarkStart w:id="29" w:name="sub_1352"/>
      <w:r w:rsidRPr="006507F6">
        <w:rPr>
          <w:rFonts w:ascii="Arial" w:hAnsi="Arial" w:cs="Arial"/>
          <w:sz w:val="20"/>
          <w:szCs w:val="24"/>
        </w:rPr>
        <w:t>3.5.2. Трудовая функция</w:t>
      </w:r>
    </w:p>
    <w:bookmarkEnd w:id="29"/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  <w:gridCol w:w="900"/>
        <w:gridCol w:w="1260"/>
        <w:gridCol w:w="1800"/>
        <w:gridCol w:w="540"/>
      </w:tblGrid>
      <w:tr w:rsidR="005D2745" w:rsidRPr="006507F6"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Наименование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Текущее управление и контроль оказания услуг по постановке, восстановлению и ведению бухгалтерского и налогового учета, составлению бухгалтерской (финансовой) отчетности, консолидированной финансовой отчетности, налоговых расчетов и деклараций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Е/02.8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Уровень (подуровень) квалификации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8</w:t>
            </w:r>
          </w:p>
        </w:tc>
      </w:tr>
    </w:tbl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6"/>
        <w:gridCol w:w="1762"/>
        <w:gridCol w:w="1872"/>
        <w:gridCol w:w="1594"/>
        <w:gridCol w:w="2606"/>
      </w:tblGrid>
      <w:tr w:rsidR="005D2745" w:rsidRPr="006507F6">
        <w:tc>
          <w:tcPr>
            <w:tcW w:w="22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Происхождение трудовой функции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Оригинал X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Заимствовано из оригинала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5D2745" w:rsidRPr="006507F6"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Код оригинала</w:t>
            </w:r>
          </w:p>
        </w:tc>
        <w:tc>
          <w:tcPr>
            <w:tcW w:w="26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7380"/>
      </w:tblGrid>
      <w:tr w:rsidR="005D2745" w:rsidRPr="006507F6">
        <w:tc>
          <w:tcPr>
            <w:tcW w:w="2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Трудовые действия</w:t>
            </w:r>
          </w:p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Организация процесса проведения договорной кампании с потенциальными заказчиками услуг по постановке, восстановлению и ведению бухгалтерского и налогового учета, составлению бухгалтерской (финансовой) отчетности, налоговых расчетов и деклараций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Утверждение текущих планов оказания услуг заказчикам в соответствии с заключенными договорами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Организация разделения труда и координация взаимодействия работников экономического субъекта в рамках текущей деятельности по оказанию услуг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Организация методического сопровождения деятельности в области оказания услуг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Организация контроля качества оказываемых услуг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Обеспечение выполнения экономическим субъектом обязательств перед заказчиками согласно заключенным договорам об оказании услуг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Организация заключения и исполнения экономическим субъектом договоров об оказании услуг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Обеспечение совершенствования клиентского сервиса и продвижения экономического субъекта на рынке услуг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Оценка результатов деятельности работников в рамках деятельности по оказанию услуг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Организация обучения и повышения квалификации кадров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Обеспечение подготовки и представления руководителю экономического субъекта внутренней отчетности о результатах деятельности по оказанию услуг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Обеспечение сохранности документов, образующихся в процессе деятельности по оказанию услуг, и организация передачи их в архив в установленные сроки</w:t>
            </w:r>
          </w:p>
        </w:tc>
      </w:tr>
      <w:tr w:rsidR="005D2745" w:rsidRPr="006507F6">
        <w:tc>
          <w:tcPr>
            <w:tcW w:w="2700" w:type="dxa"/>
            <w:vMerge w:val="restar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Необходимые умения</w:t>
            </w:r>
          </w:p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Вести переговоры с потенциальными заказчиками услуг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Планировать и контролировать выполнение обязательств по заключенным с заказчиками договорам об оказании услуг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Осуществлять разделение труда в соответствии с планом организации оказания услуг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Разрабатывать внутренние организационно-распорядительные документы, регулирующие порядок оказания услуг, включая документы методического содержания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Решать нетиповые задачи на основе применения умений и знаний из смежных областей, в том числе межотраслевого и междисциплинарного характера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Принимать управленческие решения по координации действий работников в рамках деятельности по оказанию услуг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Контролировать выполнение текущих планов по оказанию услуг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Осуществлять контакты с заказчиками услуг в процессе выполнения договорных обязательств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Определять критерии оценки результатов деятельности по оказанию услуг и эффективности труда работников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Планировать и контролировать процессы, связанные с подготовкой и повышением квалификации кадров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Формировать внутреннюю отчетность о результатах деятельности по оказанию услуг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Определять порядок документооборота и хранения документов, образующихся в деятельности по оказанию услуг</w:t>
            </w:r>
          </w:p>
        </w:tc>
      </w:tr>
      <w:tr w:rsidR="005D2745" w:rsidRPr="006507F6">
        <w:tc>
          <w:tcPr>
            <w:tcW w:w="2700" w:type="dxa"/>
            <w:vMerge w:val="restar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Необходимые знания</w:t>
            </w:r>
          </w:p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Управление маркетингом и рекламой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Управление бизнес-процессами с применением информационных технологий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Финансовый менеджмент и финансовый анализ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Методы внутреннего контроля ведения бухгалтерского учета и составления бухгалтерской (финансовой) отчетности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 xml:space="preserve">Законодательство Российской Федерации </w:t>
            </w:r>
            <w:hyperlink r:id="rId200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о бухгалтерском учете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, </w:t>
            </w:r>
            <w:hyperlink r:id="rId201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налогах и сборах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, </w:t>
            </w:r>
            <w:hyperlink r:id="rId202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аудиторской деятельности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, </w:t>
            </w:r>
            <w:hyperlink r:id="rId203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официальном статистическом учете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, </w:t>
            </w:r>
            <w:hyperlink r:id="rId204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архивном деле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, социальном и медицинском страховании, пенсионном обеспечении; </w:t>
            </w:r>
            <w:hyperlink r:id="rId205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о противодействии коррупции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 и коммерческому подкупу, </w:t>
            </w:r>
            <w:hyperlink r:id="rId206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легализации (отмыванию) доходов, полученных преступным путем, и финансированию терроризма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; о порядке изъятия бухгалтерских документов, об ответственности за непредставление и представление недостоверной отчетности; </w:t>
            </w:r>
            <w:hyperlink r:id="rId207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гражданское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, </w:t>
            </w:r>
            <w:hyperlink r:id="rId208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таможенное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, </w:t>
            </w:r>
            <w:hyperlink r:id="rId209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трудовое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, </w:t>
            </w:r>
            <w:hyperlink r:id="rId210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валютное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, </w:t>
            </w:r>
            <w:hyperlink r:id="rId211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бюджетное законодательство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 Российской Федерации; законодательство Российской Федерации в сфере деятельности экономического субъекта - заказчика услуг; практика применения законодательства Российской Федерации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Судебная практика по вопросам бухгалтерского учета и налогообложения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6507F6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hyperlink r:id="rId212" w:history="1">
              <w:r w:rsidR="005D2745"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Международные стандарты</w:t>
              </w:r>
            </w:hyperlink>
            <w:r w:rsidR="005D2745" w:rsidRPr="006507F6">
              <w:rPr>
                <w:rFonts w:ascii="Arial" w:hAnsi="Arial" w:cs="Arial"/>
                <w:sz w:val="20"/>
                <w:szCs w:val="24"/>
              </w:rPr>
              <w:t xml:space="preserve"> финансовой отчетности и международные стандарты финансовой отчетности для общественного сектора (в зависимости от сферы деятельности экономических субъектов - заказчиков услуг)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Внутренние организационно-распорядительные документы экономического субъекта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Экономика и организации производства и управления (в зависимости от сферы деятельности экономических субъектов - заказчиков услуг)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Методы формирования консолидированной финансовой информации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Методы финансового анализа и финансовых вычислений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Порядок обмена информацией по телекоммуникационным каналам связи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Современные технологии автоматизированной обработки информации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Отечественный и зарубежный опыт в области управления деятельностью оказания услуг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Компьютерные программы для ведения бухгалтерского учета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Правила защиты информации</w:t>
            </w:r>
          </w:p>
        </w:tc>
      </w:tr>
      <w:tr w:rsidR="005D2745" w:rsidRPr="006507F6">
        <w:tc>
          <w:tcPr>
            <w:tcW w:w="270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Другие</w:t>
            </w:r>
          </w:p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характеристики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-</w:t>
            </w:r>
          </w:p>
        </w:tc>
      </w:tr>
    </w:tbl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4"/>
        </w:rPr>
      </w:pPr>
      <w:bookmarkStart w:id="30" w:name="sub_1353"/>
      <w:r w:rsidRPr="006507F6">
        <w:rPr>
          <w:rFonts w:ascii="Arial" w:hAnsi="Arial" w:cs="Arial"/>
          <w:sz w:val="20"/>
          <w:szCs w:val="24"/>
        </w:rPr>
        <w:t>3.5.3. Трудовая функция</w:t>
      </w:r>
    </w:p>
    <w:bookmarkEnd w:id="30"/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5"/>
        <w:gridCol w:w="4135"/>
        <w:gridCol w:w="900"/>
        <w:gridCol w:w="1260"/>
        <w:gridCol w:w="1800"/>
        <w:gridCol w:w="540"/>
      </w:tblGrid>
      <w:tr w:rsidR="005D2745" w:rsidRPr="006507F6">
        <w:tc>
          <w:tcPr>
            <w:tcW w:w="14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Наименование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Организация оказания услуг в области бухгалтерского и налогового консультирования и консультационных услуг в смежных областях, в том числе в области внутреннего контроля и финансового анализа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Е/03.8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Уровень (подуровень) квалификации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8</w:t>
            </w:r>
          </w:p>
        </w:tc>
      </w:tr>
    </w:tbl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22"/>
        <w:gridCol w:w="1978"/>
        <w:gridCol w:w="1910"/>
        <w:gridCol w:w="1459"/>
        <w:gridCol w:w="2511"/>
      </w:tblGrid>
      <w:tr w:rsidR="005D2745" w:rsidRPr="006507F6">
        <w:tc>
          <w:tcPr>
            <w:tcW w:w="22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Происхождение трудовой функции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Оригинал X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Заимствовано из оригинала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5D2745" w:rsidRPr="006507F6"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Код оригинала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7380"/>
      </w:tblGrid>
      <w:tr w:rsidR="005D2745" w:rsidRPr="006507F6">
        <w:tc>
          <w:tcPr>
            <w:tcW w:w="2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Трудовые действия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Организация маркетингового исследования состояния рынка консультационных услуг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Организация процесса заключения договоров об оказании консультационных услуг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Организация стратегического и текущего планирования деятельности экономического субъекта по оказанию консультационных услуг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Организация и обеспечение эффективности деятельности, связанной с оказанием консультационных услуг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Обеспечение применения в деятельности, связанной с оказанием консультационных услуг, перспективных технологий, современных достижений в области науки и практики организации труда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Обеспечение деятельности по оказанию консультационных услуг необходимыми ресурсами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Организация контроля качества исполнения договорных обязательств по оказанию консультационных услуг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Организация работы по совершенствованию клиентского сервиса в области оказания консультационных услуг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Оценка результатов деятельности работников в рамках деятельности по оказанию консультационных услуг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Организация обучения и повышения квалификации персонала в области оказания консультационных услуг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Обеспечение подготовки и представления руководителю экономического субъекта внутренней отчетности о результатах деятельности, связанной с оказанием консультационных услуг</w:t>
            </w:r>
          </w:p>
        </w:tc>
      </w:tr>
      <w:tr w:rsidR="005D2745" w:rsidRPr="006507F6">
        <w:tc>
          <w:tcPr>
            <w:tcW w:w="2700" w:type="dxa"/>
            <w:vMerge w:val="restar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Необходимые умения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Вести переговоры с потенциальными заказчиками услуг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Планировать и контролировать выполнение обязательств по заключенным с заказчиками договорам оказания услуг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Осуществлять разделение труда в соответствии с планом организации об оказании услуг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Разрабатывать внутренние организационно-распорядительные документы, регулирующие порядок оказания услуг, включая документы методического содержания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Принимать управленческие решения по координации действий работников в процессе осуществления деятельности по оказанию услуг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Контролировать выполнение текущих планов по оказанию услуг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Осуществлять контакты с заказчиками услуг в процессе выполнения договорных обязательств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Определять критерии оценки результатов деятельности по оказанию услуг и эффективности труда работников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Планировать и контролировать процессы, связанные с подготовкой и повышением квалификации кадров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Формировать внутреннюю отчетность о результатах деятельности по оказанию консультационных услуг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Определять порядок документооборота и хранения документов, образующихся в деятельности по оказанию консультационных услуг</w:t>
            </w:r>
          </w:p>
        </w:tc>
      </w:tr>
      <w:tr w:rsidR="005D2745" w:rsidRPr="006507F6">
        <w:tc>
          <w:tcPr>
            <w:tcW w:w="2700" w:type="dxa"/>
            <w:vMerge w:val="restar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Необходимые знания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Управление маркетингом и рекламой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Управление бизнес-процессами с применением информационных технологий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Финансовый менеджмент и финансовый анализ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Внутренний контроль ведения бухгалтерского учета и составления бухгалтерской (финансовой) отчетности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 xml:space="preserve">Законодательство Российской Федерации </w:t>
            </w:r>
            <w:hyperlink r:id="rId213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о бухгалтерском учете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, </w:t>
            </w:r>
            <w:hyperlink r:id="rId214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налогах и сборах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, </w:t>
            </w:r>
            <w:hyperlink r:id="rId215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аудиторской деятельности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, </w:t>
            </w:r>
            <w:hyperlink r:id="rId216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официальном статистическом учете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, </w:t>
            </w:r>
            <w:hyperlink r:id="rId217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архивном деле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, социальном и медицинском страховании, пенсионном обеспечении; </w:t>
            </w:r>
            <w:hyperlink r:id="rId218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о противодействии коррупции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 и коммерческому подкупу, </w:t>
            </w:r>
            <w:hyperlink r:id="rId219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легализации (отмыванию) доходов, полученных преступным путем, и финансированию терроризма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; о порядке изъятия бухгалтерских документов, об ответственности за непредставление и представление недостоверной отчетности; </w:t>
            </w:r>
            <w:hyperlink r:id="rId220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гражданское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, </w:t>
            </w:r>
            <w:hyperlink r:id="rId221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таможенное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, </w:t>
            </w:r>
            <w:hyperlink r:id="rId222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трудовое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, </w:t>
            </w:r>
            <w:hyperlink r:id="rId223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валютное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, </w:t>
            </w:r>
            <w:hyperlink r:id="rId224" w:history="1">
              <w:r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бюджетное законодательство</w:t>
              </w:r>
            </w:hyperlink>
            <w:r w:rsidRPr="006507F6">
              <w:rPr>
                <w:rFonts w:ascii="Arial" w:hAnsi="Arial" w:cs="Arial"/>
                <w:sz w:val="20"/>
                <w:szCs w:val="24"/>
              </w:rPr>
              <w:t xml:space="preserve"> Российской Федерации; законодательство Российской Федерации в сфере деятельности экономического субъекта - заказчика услуг; практика применения законодательства Российской Федерации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Судебная практика по вопросам бухгалтерского учета и налогообложения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6507F6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hyperlink r:id="rId225" w:history="1">
              <w:r w:rsidR="005D2745" w:rsidRPr="006507F6">
                <w:rPr>
                  <w:rFonts w:ascii="Arial" w:hAnsi="Arial" w:cs="Arial"/>
                  <w:color w:val="106BBE"/>
                  <w:sz w:val="20"/>
                  <w:szCs w:val="24"/>
                </w:rPr>
                <w:t>Международные стандарты</w:t>
              </w:r>
            </w:hyperlink>
            <w:r w:rsidR="005D2745" w:rsidRPr="006507F6">
              <w:rPr>
                <w:rFonts w:ascii="Arial" w:hAnsi="Arial" w:cs="Arial"/>
                <w:sz w:val="20"/>
                <w:szCs w:val="24"/>
              </w:rPr>
              <w:t xml:space="preserve"> финансовой отчетности (в зависимости от сферы деятельности экономических субъектов - заказчиков услуг)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Внутренние организационно-распорядительные документы экономического субъекта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Экономика и организация производства и управления (в зависимости от сферы деятельности экономических субъектов - заказчиков услуг)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Методы формирования консолидированной финансовой информации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Методы финансового анализа и финансовых вычислений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Порядок обмена информацией по телекоммуникационным каналам связи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Современные технологии автоматизированной обработки информации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Отечественный и зарубежный опыт в области управления деятельностью по оказанию услуг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Компьютерные программы для ведения бухгалтерского учета</w:t>
            </w:r>
          </w:p>
        </w:tc>
      </w:tr>
      <w:tr w:rsidR="005D2745" w:rsidRPr="006507F6">
        <w:tc>
          <w:tcPr>
            <w:tcW w:w="27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Правила защиты информации</w:t>
            </w:r>
          </w:p>
        </w:tc>
      </w:tr>
      <w:tr w:rsidR="005D2745" w:rsidRPr="006507F6">
        <w:tc>
          <w:tcPr>
            <w:tcW w:w="270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Другие</w:t>
            </w:r>
          </w:p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характеристики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-</w:t>
            </w:r>
          </w:p>
        </w:tc>
      </w:tr>
    </w:tbl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5D2745" w:rsidRPr="006507F6" w:rsidRDefault="005D2745" w:rsidP="005D2745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0"/>
          <w:szCs w:val="24"/>
        </w:rPr>
      </w:pPr>
      <w:bookmarkStart w:id="31" w:name="sub_1400"/>
      <w:r w:rsidRPr="006507F6">
        <w:rPr>
          <w:rFonts w:ascii="Arial" w:hAnsi="Arial" w:cs="Arial"/>
          <w:b/>
          <w:bCs/>
          <w:color w:val="26282F"/>
          <w:sz w:val="20"/>
          <w:szCs w:val="24"/>
        </w:rPr>
        <w:t>IV. Сведения об организациях - разработчиках профессионального стандарта</w:t>
      </w:r>
    </w:p>
    <w:bookmarkEnd w:id="31"/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4"/>
        </w:rPr>
      </w:pPr>
      <w:bookmarkStart w:id="32" w:name="sub_1041"/>
      <w:r w:rsidRPr="006507F6">
        <w:rPr>
          <w:rFonts w:ascii="Arial" w:hAnsi="Arial" w:cs="Arial"/>
          <w:sz w:val="20"/>
          <w:szCs w:val="24"/>
        </w:rPr>
        <w:t>4.1. Ответственная организация-разработчик</w:t>
      </w:r>
    </w:p>
    <w:bookmarkEnd w:id="32"/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0"/>
      </w:tblGrid>
      <w:tr w:rsidR="005D2745" w:rsidRPr="006507F6">
        <w:tc>
          <w:tcPr>
            <w:tcW w:w="10080" w:type="dxa"/>
            <w:tcBorders>
              <w:top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Ассоциация участников финансового рынка "Совет по профессиональным квалификациям финансового рынка", город Москва</w:t>
            </w:r>
          </w:p>
        </w:tc>
      </w:tr>
      <w:tr w:rsidR="005D2745" w:rsidRPr="006507F6">
        <w:tc>
          <w:tcPr>
            <w:tcW w:w="10080" w:type="dxa"/>
            <w:tcBorders>
              <w:top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 xml:space="preserve">Генеральный директор </w:t>
            </w:r>
            <w:proofErr w:type="spellStart"/>
            <w:r w:rsidRPr="006507F6">
              <w:rPr>
                <w:rFonts w:ascii="Arial" w:hAnsi="Arial" w:cs="Arial"/>
                <w:sz w:val="20"/>
                <w:szCs w:val="24"/>
              </w:rPr>
              <w:t>Маштакеева</w:t>
            </w:r>
            <w:proofErr w:type="spellEnd"/>
            <w:r w:rsidRPr="006507F6">
              <w:rPr>
                <w:rFonts w:ascii="Arial" w:hAnsi="Arial" w:cs="Arial"/>
                <w:sz w:val="20"/>
                <w:szCs w:val="24"/>
              </w:rPr>
              <w:t xml:space="preserve"> Диана </w:t>
            </w:r>
            <w:proofErr w:type="spellStart"/>
            <w:r w:rsidRPr="006507F6">
              <w:rPr>
                <w:rFonts w:ascii="Arial" w:hAnsi="Arial" w:cs="Arial"/>
                <w:sz w:val="20"/>
                <w:szCs w:val="24"/>
              </w:rPr>
              <w:t>Каримовна</w:t>
            </w:r>
            <w:proofErr w:type="spellEnd"/>
          </w:p>
        </w:tc>
      </w:tr>
    </w:tbl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4"/>
        </w:rPr>
      </w:pPr>
      <w:bookmarkStart w:id="33" w:name="sub_1042"/>
      <w:r w:rsidRPr="006507F6">
        <w:rPr>
          <w:rFonts w:ascii="Arial" w:hAnsi="Arial" w:cs="Arial"/>
          <w:sz w:val="20"/>
          <w:szCs w:val="24"/>
        </w:rPr>
        <w:t>4.2. Наименования организаций-разработчиков</w:t>
      </w:r>
    </w:p>
    <w:bookmarkEnd w:id="33"/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9360"/>
      </w:tblGrid>
      <w:tr w:rsidR="005D2745" w:rsidRPr="006507F6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1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НП "Институт профессиональных бухгалтеров и аудиторов России", город Москва</w:t>
            </w:r>
          </w:p>
        </w:tc>
      </w:tr>
      <w:tr w:rsidR="005D2745" w:rsidRPr="006507F6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2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745" w:rsidRPr="006507F6" w:rsidRDefault="005D2745" w:rsidP="005D27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6507F6">
              <w:rPr>
                <w:rFonts w:ascii="Arial" w:hAnsi="Arial" w:cs="Arial"/>
                <w:sz w:val="20"/>
                <w:szCs w:val="24"/>
              </w:rPr>
              <w:t>OOP "Российский союз промышленников и предпринимателей", город Москва</w:t>
            </w:r>
          </w:p>
        </w:tc>
      </w:tr>
    </w:tbl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6507F6">
        <w:rPr>
          <w:rFonts w:ascii="Courier New" w:hAnsi="Courier New" w:cs="Courier New"/>
          <w:sz w:val="18"/>
        </w:rPr>
        <w:t>──────────────────────────────</w:t>
      </w:r>
    </w:p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bookmarkStart w:id="34" w:name="sub_111"/>
      <w:r w:rsidRPr="006507F6">
        <w:rPr>
          <w:rFonts w:ascii="Arial" w:hAnsi="Arial" w:cs="Arial"/>
          <w:sz w:val="20"/>
          <w:szCs w:val="24"/>
          <w:vertAlign w:val="superscript"/>
        </w:rPr>
        <w:t>1</w:t>
      </w:r>
      <w:r w:rsidRPr="006507F6">
        <w:rPr>
          <w:rFonts w:ascii="Arial" w:hAnsi="Arial" w:cs="Arial"/>
          <w:sz w:val="20"/>
          <w:szCs w:val="24"/>
        </w:rPr>
        <w:t xml:space="preserve"> </w:t>
      </w:r>
      <w:hyperlink r:id="rId226" w:history="1">
        <w:r w:rsidRPr="006507F6">
          <w:rPr>
            <w:rFonts w:ascii="Arial" w:hAnsi="Arial" w:cs="Arial"/>
            <w:color w:val="106BBE"/>
            <w:sz w:val="20"/>
            <w:szCs w:val="24"/>
          </w:rPr>
          <w:t>Общероссийский классификатор</w:t>
        </w:r>
      </w:hyperlink>
      <w:r w:rsidRPr="006507F6">
        <w:rPr>
          <w:rFonts w:ascii="Arial" w:hAnsi="Arial" w:cs="Arial"/>
          <w:sz w:val="20"/>
          <w:szCs w:val="24"/>
        </w:rPr>
        <w:t xml:space="preserve"> занятий.</w:t>
      </w:r>
    </w:p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bookmarkStart w:id="35" w:name="sub_222"/>
      <w:bookmarkEnd w:id="34"/>
      <w:r w:rsidRPr="006507F6">
        <w:rPr>
          <w:rFonts w:ascii="Arial" w:hAnsi="Arial" w:cs="Arial"/>
          <w:sz w:val="20"/>
          <w:szCs w:val="24"/>
          <w:vertAlign w:val="superscript"/>
        </w:rPr>
        <w:t>2</w:t>
      </w:r>
      <w:r w:rsidRPr="006507F6">
        <w:rPr>
          <w:rFonts w:ascii="Arial" w:hAnsi="Arial" w:cs="Arial"/>
          <w:sz w:val="20"/>
          <w:szCs w:val="24"/>
        </w:rPr>
        <w:t xml:space="preserve"> </w:t>
      </w:r>
      <w:hyperlink r:id="rId227" w:history="1">
        <w:r w:rsidRPr="006507F6">
          <w:rPr>
            <w:rFonts w:ascii="Arial" w:hAnsi="Arial" w:cs="Arial"/>
            <w:color w:val="106BBE"/>
            <w:sz w:val="20"/>
            <w:szCs w:val="24"/>
          </w:rPr>
          <w:t>Общероссийский классификатор</w:t>
        </w:r>
      </w:hyperlink>
      <w:r w:rsidRPr="006507F6">
        <w:rPr>
          <w:rFonts w:ascii="Arial" w:hAnsi="Arial" w:cs="Arial"/>
          <w:sz w:val="20"/>
          <w:szCs w:val="24"/>
        </w:rPr>
        <w:t xml:space="preserve"> видов экономической деятельности.</w:t>
      </w:r>
    </w:p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bookmarkStart w:id="36" w:name="sub_333"/>
      <w:bookmarkEnd w:id="35"/>
      <w:r w:rsidRPr="006507F6">
        <w:rPr>
          <w:rFonts w:ascii="Arial" w:hAnsi="Arial" w:cs="Arial"/>
          <w:sz w:val="20"/>
          <w:szCs w:val="24"/>
          <w:vertAlign w:val="superscript"/>
        </w:rPr>
        <w:t>3</w:t>
      </w:r>
      <w:r w:rsidRPr="006507F6">
        <w:rPr>
          <w:rFonts w:ascii="Arial" w:hAnsi="Arial" w:cs="Arial"/>
          <w:sz w:val="20"/>
          <w:szCs w:val="24"/>
        </w:rPr>
        <w:t xml:space="preserve"> </w:t>
      </w:r>
      <w:hyperlink r:id="rId228" w:history="1">
        <w:r w:rsidRPr="006507F6">
          <w:rPr>
            <w:rFonts w:ascii="Arial" w:hAnsi="Arial" w:cs="Arial"/>
            <w:color w:val="106BBE"/>
            <w:sz w:val="20"/>
            <w:szCs w:val="24"/>
          </w:rPr>
          <w:t>Единый квалификационный справочник</w:t>
        </w:r>
      </w:hyperlink>
      <w:r w:rsidRPr="006507F6">
        <w:rPr>
          <w:rFonts w:ascii="Arial" w:hAnsi="Arial" w:cs="Arial"/>
          <w:sz w:val="20"/>
          <w:szCs w:val="24"/>
        </w:rPr>
        <w:t xml:space="preserve"> должностей руководителей, специалистов и служащих.</w:t>
      </w:r>
    </w:p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bookmarkStart w:id="37" w:name="sub_444"/>
      <w:bookmarkEnd w:id="36"/>
      <w:r w:rsidRPr="006507F6">
        <w:rPr>
          <w:rFonts w:ascii="Arial" w:hAnsi="Arial" w:cs="Arial"/>
          <w:sz w:val="20"/>
          <w:szCs w:val="24"/>
          <w:vertAlign w:val="superscript"/>
        </w:rPr>
        <w:t>4</w:t>
      </w:r>
      <w:r w:rsidRPr="006507F6">
        <w:rPr>
          <w:rFonts w:ascii="Arial" w:hAnsi="Arial" w:cs="Arial"/>
          <w:sz w:val="20"/>
          <w:szCs w:val="24"/>
        </w:rPr>
        <w:t xml:space="preserve"> </w:t>
      </w:r>
      <w:hyperlink r:id="rId229" w:history="1">
        <w:r w:rsidRPr="006507F6">
          <w:rPr>
            <w:rFonts w:ascii="Arial" w:hAnsi="Arial" w:cs="Arial"/>
            <w:color w:val="106BBE"/>
            <w:sz w:val="20"/>
            <w:szCs w:val="24"/>
          </w:rPr>
          <w:t>Общероссийский классификатор</w:t>
        </w:r>
      </w:hyperlink>
      <w:r w:rsidRPr="006507F6">
        <w:rPr>
          <w:rFonts w:ascii="Arial" w:hAnsi="Arial" w:cs="Arial"/>
          <w:sz w:val="20"/>
          <w:szCs w:val="24"/>
        </w:rPr>
        <w:t xml:space="preserve"> профессий рабочих, должностей служащих и тарифных разрядов.</w:t>
      </w:r>
    </w:p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bookmarkStart w:id="38" w:name="sub_555"/>
      <w:bookmarkEnd w:id="37"/>
      <w:r w:rsidRPr="006507F6">
        <w:rPr>
          <w:rFonts w:ascii="Arial" w:hAnsi="Arial" w:cs="Arial"/>
          <w:sz w:val="20"/>
          <w:szCs w:val="24"/>
          <w:vertAlign w:val="superscript"/>
        </w:rPr>
        <w:t>5</w:t>
      </w:r>
      <w:r w:rsidRPr="006507F6">
        <w:rPr>
          <w:rFonts w:ascii="Arial" w:hAnsi="Arial" w:cs="Arial"/>
          <w:sz w:val="20"/>
          <w:szCs w:val="24"/>
        </w:rPr>
        <w:t xml:space="preserve"> </w:t>
      </w:r>
      <w:hyperlink r:id="rId230" w:history="1">
        <w:r w:rsidRPr="006507F6">
          <w:rPr>
            <w:rFonts w:ascii="Arial" w:hAnsi="Arial" w:cs="Arial"/>
            <w:color w:val="106BBE"/>
            <w:sz w:val="20"/>
            <w:szCs w:val="24"/>
          </w:rPr>
          <w:t>Общероссийский классификатор</w:t>
        </w:r>
      </w:hyperlink>
      <w:r w:rsidRPr="006507F6">
        <w:rPr>
          <w:rFonts w:ascii="Arial" w:hAnsi="Arial" w:cs="Arial"/>
          <w:sz w:val="20"/>
          <w:szCs w:val="24"/>
        </w:rPr>
        <w:t xml:space="preserve"> специальностей по образованию.</w:t>
      </w:r>
    </w:p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bookmarkStart w:id="39" w:name="sub_666"/>
      <w:bookmarkEnd w:id="38"/>
      <w:r w:rsidRPr="006507F6">
        <w:rPr>
          <w:rFonts w:ascii="Arial" w:hAnsi="Arial" w:cs="Arial"/>
          <w:sz w:val="20"/>
          <w:szCs w:val="24"/>
          <w:vertAlign w:val="superscript"/>
        </w:rPr>
        <w:t>6</w:t>
      </w:r>
      <w:r w:rsidRPr="006507F6">
        <w:rPr>
          <w:rFonts w:ascii="Arial" w:hAnsi="Arial" w:cs="Arial"/>
          <w:sz w:val="20"/>
          <w:szCs w:val="24"/>
        </w:rPr>
        <w:t xml:space="preserve"> </w:t>
      </w:r>
      <w:hyperlink r:id="rId231" w:history="1">
        <w:r w:rsidRPr="006507F6">
          <w:rPr>
            <w:rFonts w:ascii="Arial" w:hAnsi="Arial" w:cs="Arial"/>
            <w:color w:val="106BBE"/>
            <w:sz w:val="20"/>
            <w:szCs w:val="24"/>
          </w:rPr>
          <w:t>Часть 4 статьи 7</w:t>
        </w:r>
      </w:hyperlink>
      <w:r w:rsidRPr="006507F6">
        <w:rPr>
          <w:rFonts w:ascii="Arial" w:hAnsi="Arial" w:cs="Arial"/>
          <w:sz w:val="20"/>
          <w:szCs w:val="24"/>
        </w:rPr>
        <w:t xml:space="preserve"> Федерального закона от 6 декабря 2011 г. N 402-ФЗ "О бухгалтерском учете" (Собрание законодательства Российской Федерации, 2011, N 50, ст. 7344; 2013, N 26, ст. 3207, N 27, ст. 3477, N 30, ст. 4084, N 44, ст. 5631, N 51, ст. 6677, N 52, ст. 6990; 2014, N 45, ст. 6154; 2016, N 22, ст. 3097; 2017, N 30, ст. 4440; 2018, N 1, ст. 65, N 31, ст. 4861, N 49, ст. 7516).</w:t>
      </w:r>
    </w:p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bookmarkStart w:id="40" w:name="sub_777"/>
      <w:bookmarkEnd w:id="39"/>
      <w:r w:rsidRPr="006507F6">
        <w:rPr>
          <w:rFonts w:ascii="Arial" w:hAnsi="Arial" w:cs="Arial"/>
          <w:sz w:val="20"/>
          <w:szCs w:val="24"/>
          <w:vertAlign w:val="superscript"/>
        </w:rPr>
        <w:t>7</w:t>
      </w:r>
      <w:r w:rsidRPr="006507F6">
        <w:rPr>
          <w:rFonts w:ascii="Arial" w:hAnsi="Arial" w:cs="Arial"/>
          <w:sz w:val="20"/>
          <w:szCs w:val="24"/>
        </w:rPr>
        <w:t xml:space="preserve"> </w:t>
      </w:r>
      <w:hyperlink r:id="rId232" w:history="1">
        <w:r w:rsidRPr="006507F6">
          <w:rPr>
            <w:rFonts w:ascii="Arial" w:hAnsi="Arial" w:cs="Arial"/>
            <w:color w:val="106BBE"/>
            <w:sz w:val="20"/>
            <w:szCs w:val="24"/>
          </w:rPr>
          <w:t>Часть 7 статьи 7</w:t>
        </w:r>
      </w:hyperlink>
      <w:r w:rsidRPr="006507F6">
        <w:rPr>
          <w:rFonts w:ascii="Arial" w:hAnsi="Arial" w:cs="Arial"/>
          <w:sz w:val="20"/>
          <w:szCs w:val="24"/>
        </w:rPr>
        <w:t xml:space="preserve"> Федерального закона от 6 декабря 2011 г. N 402-ФЗ "О бухгалтерском учете" (Собрание законодательства Российской Федерации, 2011, N 50, ст. 7344; 2013, N 26, ст. 3207, N 27, ст. 3477, N 30, ст. 4084, N 44, ст. 5631, N 51, ст. 6677, N 52, ст. 6990; 2014, N 45, ст. 6154; 2016, N 22, ст. 3097; 2017, N 30, ст. 4440; 2018, N 1, ст. 65, N 31, ст. 4861, N 49, ст. 7516).</w:t>
      </w:r>
    </w:p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bookmarkStart w:id="41" w:name="sub_888"/>
      <w:bookmarkEnd w:id="40"/>
      <w:r w:rsidRPr="006507F6">
        <w:rPr>
          <w:rFonts w:ascii="Arial" w:hAnsi="Arial" w:cs="Arial"/>
          <w:sz w:val="20"/>
          <w:szCs w:val="24"/>
          <w:vertAlign w:val="superscript"/>
        </w:rPr>
        <w:t>8</w:t>
      </w:r>
      <w:r w:rsidRPr="006507F6">
        <w:rPr>
          <w:rFonts w:ascii="Arial" w:hAnsi="Arial" w:cs="Arial"/>
          <w:sz w:val="20"/>
          <w:szCs w:val="24"/>
        </w:rPr>
        <w:t xml:space="preserve"> </w:t>
      </w:r>
      <w:hyperlink r:id="rId233" w:history="1">
        <w:r w:rsidRPr="006507F6">
          <w:rPr>
            <w:rFonts w:ascii="Arial" w:hAnsi="Arial" w:cs="Arial"/>
            <w:color w:val="106BBE"/>
            <w:sz w:val="20"/>
            <w:szCs w:val="24"/>
          </w:rPr>
          <w:t>Часть 9 статьи 11</w:t>
        </w:r>
      </w:hyperlink>
      <w:r w:rsidRPr="006507F6">
        <w:rPr>
          <w:rFonts w:ascii="Arial" w:hAnsi="Arial" w:cs="Arial"/>
          <w:sz w:val="20"/>
          <w:szCs w:val="24"/>
        </w:rPr>
        <w:t xml:space="preserve"> Федерального закона от 30 декабря 2008 г. N 307-ФЗ "Об аудиторской деятельности" (Собрание законодательства Российской Федерации, 2009, N 1, ст. 15; 2010, N 27, ст. 3420, N 51, ст. 6810; 2011, N 1, ст. 12, N 19, ст. 2716, N 27, ст. 3880, N 29, ст. 4291, N 48, ст. 6728; 2013, N 27, ст. 3477, N 30, ст. 4084, N 52, ст. 6961; 2014, N 10, ст. 954, N 49, ст. 6912; 2016, N 27, ст. 4169, N 27, ст. 4195, ст. 4293; 2017, N 18, ст. 2673; 2018, N 1, ст. 65, N 18, ст. 2582).</w:t>
      </w:r>
    </w:p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bookmarkStart w:id="42" w:name="sub_999"/>
      <w:bookmarkEnd w:id="41"/>
      <w:r w:rsidRPr="006507F6">
        <w:rPr>
          <w:rFonts w:ascii="Arial" w:hAnsi="Arial" w:cs="Arial"/>
          <w:sz w:val="20"/>
          <w:szCs w:val="24"/>
          <w:vertAlign w:val="superscript"/>
        </w:rPr>
        <w:t>9</w:t>
      </w:r>
      <w:r w:rsidRPr="006507F6">
        <w:rPr>
          <w:rFonts w:ascii="Arial" w:hAnsi="Arial" w:cs="Arial"/>
          <w:sz w:val="20"/>
          <w:szCs w:val="24"/>
        </w:rPr>
        <w:t xml:space="preserve"> </w:t>
      </w:r>
      <w:hyperlink r:id="rId234" w:history="1">
        <w:r w:rsidRPr="006507F6">
          <w:rPr>
            <w:rFonts w:ascii="Arial" w:hAnsi="Arial" w:cs="Arial"/>
            <w:color w:val="106BBE"/>
            <w:sz w:val="20"/>
            <w:szCs w:val="24"/>
          </w:rPr>
          <w:t>Часть 6 статьи 7</w:t>
        </w:r>
      </w:hyperlink>
      <w:r w:rsidRPr="006507F6">
        <w:rPr>
          <w:rFonts w:ascii="Arial" w:hAnsi="Arial" w:cs="Arial"/>
          <w:sz w:val="20"/>
          <w:szCs w:val="24"/>
        </w:rPr>
        <w:t xml:space="preserve"> Федерального закона от 6 декабря 2011 г. N 402-ФЗ "О бухгалтерском учете" (Собрание законодательства Российской Федерации, 2011, N 50, ст. 7344; 2013, N 26, ст. 3207, N 27, ст. 3477, N 30, ст. 4084, N 44, ст. 5631, N 51, ст. 6677, N 52, ст. 6990; 2014, N 45, ст. 6154; 2016, N 22, ст. 3097; 2017, N 30, ст. 4440; 2018, N 1, ст. 65, N 31, ст. 4861, N 49, ст. 7516).</w:t>
      </w:r>
    </w:p>
    <w:bookmarkEnd w:id="42"/>
    <w:p w:rsidR="005D2745" w:rsidRPr="006507F6" w:rsidRDefault="005D2745" w:rsidP="005D27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286AA4" w:rsidRPr="006507F6" w:rsidRDefault="00286AA4">
      <w:pPr>
        <w:rPr>
          <w:sz w:val="18"/>
        </w:rPr>
      </w:pPr>
    </w:p>
    <w:sectPr w:rsidR="00286AA4" w:rsidRPr="006507F6" w:rsidSect="006507F6">
      <w:pgSz w:w="11900" w:h="16800"/>
      <w:pgMar w:top="426" w:right="800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8EC"/>
    <w:rsid w:val="00286AA4"/>
    <w:rsid w:val="005D2745"/>
    <w:rsid w:val="006507F6"/>
    <w:rsid w:val="00D358EC"/>
    <w:rsid w:val="00D3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0E0662-CE14-40EF-A25B-31EF552B4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5D2745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D2745"/>
    <w:rPr>
      <w:rFonts w:ascii="Arial" w:hAnsi="Arial" w:cs="Arial"/>
      <w:b/>
      <w:bCs/>
      <w:color w:val="26282F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5D2745"/>
  </w:style>
  <w:style w:type="character" w:customStyle="1" w:styleId="a3">
    <w:name w:val="Цветовое выделение"/>
    <w:uiPriority w:val="99"/>
    <w:rsid w:val="005D2745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5D2745"/>
    <w:rPr>
      <w:b w:val="0"/>
      <w:bCs w:val="0"/>
      <w:color w:val="106BBE"/>
    </w:rPr>
  </w:style>
  <w:style w:type="paragraph" w:customStyle="1" w:styleId="a5">
    <w:name w:val="Текст (справка)"/>
    <w:basedOn w:val="a"/>
    <w:next w:val="a"/>
    <w:uiPriority w:val="99"/>
    <w:rsid w:val="005D2745"/>
    <w:pPr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6">
    <w:name w:val="Комментарий"/>
    <w:basedOn w:val="a5"/>
    <w:next w:val="a"/>
    <w:uiPriority w:val="99"/>
    <w:rsid w:val="005D274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Нормальный (таблица)"/>
    <w:basedOn w:val="a"/>
    <w:next w:val="a"/>
    <w:uiPriority w:val="99"/>
    <w:rsid w:val="005D2745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8">
    <w:name w:val="Таблицы (моноширинный)"/>
    <w:basedOn w:val="a"/>
    <w:next w:val="a"/>
    <w:uiPriority w:val="99"/>
    <w:rsid w:val="005D274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9">
    <w:name w:val="Прижатый влево"/>
    <w:basedOn w:val="a"/>
    <w:next w:val="a"/>
    <w:uiPriority w:val="99"/>
    <w:rsid w:val="005D274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a">
    <w:name w:val="Цветовое выделение для Текст"/>
    <w:uiPriority w:val="99"/>
    <w:rsid w:val="005D2745"/>
  </w:style>
  <w:style w:type="paragraph" w:styleId="ab">
    <w:name w:val="Balloon Text"/>
    <w:basedOn w:val="a"/>
    <w:link w:val="ac"/>
    <w:uiPriority w:val="99"/>
    <w:semiHidden/>
    <w:unhideWhenUsed/>
    <w:rsid w:val="006507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507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garantF1://70003036.4" TargetMode="External"/><Relationship Id="rId21" Type="http://schemas.openxmlformats.org/officeDocument/2006/relationships/hyperlink" Target="garantF1://55631653.0" TargetMode="External"/><Relationship Id="rId42" Type="http://schemas.openxmlformats.org/officeDocument/2006/relationships/hyperlink" Target="garantF1://70003036.4" TargetMode="External"/><Relationship Id="rId63" Type="http://schemas.openxmlformats.org/officeDocument/2006/relationships/hyperlink" Target="garantF1://10800200.1" TargetMode="External"/><Relationship Id="rId84" Type="http://schemas.openxmlformats.org/officeDocument/2006/relationships/hyperlink" Target="garantF1://12033556.4" TargetMode="External"/><Relationship Id="rId138" Type="http://schemas.openxmlformats.org/officeDocument/2006/relationships/hyperlink" Target="garantF1://71552992.1" TargetMode="External"/><Relationship Id="rId159" Type="http://schemas.openxmlformats.org/officeDocument/2006/relationships/hyperlink" Target="garantF1://10064072.3" TargetMode="External"/><Relationship Id="rId170" Type="http://schemas.openxmlformats.org/officeDocument/2006/relationships/hyperlink" Target="garantF1://12064203.2" TargetMode="External"/><Relationship Id="rId191" Type="http://schemas.openxmlformats.org/officeDocument/2006/relationships/hyperlink" Target="garantF1://12037300.2" TargetMode="External"/><Relationship Id="rId205" Type="http://schemas.openxmlformats.org/officeDocument/2006/relationships/hyperlink" Target="garantF1://12064203.2" TargetMode="External"/><Relationship Id="rId226" Type="http://schemas.openxmlformats.org/officeDocument/2006/relationships/hyperlink" Target="garantF1://70868844.0" TargetMode="External"/><Relationship Id="rId107" Type="http://schemas.openxmlformats.org/officeDocument/2006/relationships/hyperlink" Target="garantF1://57318770.0" TargetMode="External"/><Relationship Id="rId11" Type="http://schemas.openxmlformats.org/officeDocument/2006/relationships/hyperlink" Target="garantF1://55631660.0" TargetMode="External"/><Relationship Id="rId32" Type="http://schemas.openxmlformats.org/officeDocument/2006/relationships/hyperlink" Target="garantF1://70868844.0" TargetMode="External"/><Relationship Id="rId53" Type="http://schemas.openxmlformats.org/officeDocument/2006/relationships/hyperlink" Target="garantF1://70003036.4" TargetMode="External"/><Relationship Id="rId74" Type="http://schemas.openxmlformats.org/officeDocument/2006/relationships/hyperlink" Target="garantF1://57301886.0" TargetMode="External"/><Relationship Id="rId128" Type="http://schemas.openxmlformats.org/officeDocument/2006/relationships/hyperlink" Target="garantF1://12012604.2" TargetMode="External"/><Relationship Id="rId149" Type="http://schemas.openxmlformats.org/officeDocument/2006/relationships/hyperlink" Target="garantF1://1448770.20656" TargetMode="External"/><Relationship Id="rId5" Type="http://schemas.openxmlformats.org/officeDocument/2006/relationships/hyperlink" Target="garantF1://70204190.1016" TargetMode="External"/><Relationship Id="rId95" Type="http://schemas.openxmlformats.org/officeDocument/2006/relationships/hyperlink" Target="garantF1://12025268.5" TargetMode="External"/><Relationship Id="rId160" Type="http://schemas.openxmlformats.org/officeDocument/2006/relationships/hyperlink" Target="garantF1://71552992.1" TargetMode="External"/><Relationship Id="rId181" Type="http://schemas.openxmlformats.org/officeDocument/2006/relationships/hyperlink" Target="garantF1://80422.301" TargetMode="External"/><Relationship Id="rId216" Type="http://schemas.openxmlformats.org/officeDocument/2006/relationships/hyperlink" Target="garantF1://12057384.3" TargetMode="External"/><Relationship Id="rId22" Type="http://schemas.openxmlformats.org/officeDocument/2006/relationships/hyperlink" Target="garantF1://55628169.0" TargetMode="External"/><Relationship Id="rId43" Type="http://schemas.openxmlformats.org/officeDocument/2006/relationships/hyperlink" Target="garantF1://10800200.1" TargetMode="External"/><Relationship Id="rId64" Type="http://schemas.openxmlformats.org/officeDocument/2006/relationships/hyperlink" Target="garantF1://12064283.2" TargetMode="External"/><Relationship Id="rId118" Type="http://schemas.openxmlformats.org/officeDocument/2006/relationships/hyperlink" Target="garantF1://10800200.1" TargetMode="External"/><Relationship Id="rId139" Type="http://schemas.openxmlformats.org/officeDocument/2006/relationships/hyperlink" Target="garantF1://12025268.5" TargetMode="External"/><Relationship Id="rId80" Type="http://schemas.openxmlformats.org/officeDocument/2006/relationships/hyperlink" Target="garantF1://12023862.0" TargetMode="External"/><Relationship Id="rId85" Type="http://schemas.openxmlformats.org/officeDocument/2006/relationships/hyperlink" Target="garantF1://12012604.2" TargetMode="External"/><Relationship Id="rId150" Type="http://schemas.openxmlformats.org/officeDocument/2006/relationships/hyperlink" Target="garantF1://71494768.0" TargetMode="External"/><Relationship Id="rId155" Type="http://schemas.openxmlformats.org/officeDocument/2006/relationships/hyperlink" Target="garantF1://12064283.2" TargetMode="External"/><Relationship Id="rId171" Type="http://schemas.openxmlformats.org/officeDocument/2006/relationships/hyperlink" Target="garantF1://12023862.0" TargetMode="External"/><Relationship Id="rId176" Type="http://schemas.openxmlformats.org/officeDocument/2006/relationships/hyperlink" Target="garantF1://12012604.2" TargetMode="External"/><Relationship Id="rId192" Type="http://schemas.openxmlformats.org/officeDocument/2006/relationships/hyperlink" Target="garantF1://12064203.2" TargetMode="External"/><Relationship Id="rId197" Type="http://schemas.openxmlformats.org/officeDocument/2006/relationships/hyperlink" Target="garantF1://12033556.4" TargetMode="External"/><Relationship Id="rId206" Type="http://schemas.openxmlformats.org/officeDocument/2006/relationships/hyperlink" Target="garantF1://12023862.0" TargetMode="External"/><Relationship Id="rId227" Type="http://schemas.openxmlformats.org/officeDocument/2006/relationships/hyperlink" Target="garantF1://70550726.0" TargetMode="External"/><Relationship Id="rId201" Type="http://schemas.openxmlformats.org/officeDocument/2006/relationships/hyperlink" Target="garantF1://10800200.1" TargetMode="External"/><Relationship Id="rId222" Type="http://schemas.openxmlformats.org/officeDocument/2006/relationships/hyperlink" Target="garantF1://12025268.5" TargetMode="External"/><Relationship Id="rId12" Type="http://schemas.openxmlformats.org/officeDocument/2006/relationships/hyperlink" Target="garantF1://55631661.0" TargetMode="External"/><Relationship Id="rId17" Type="http://schemas.openxmlformats.org/officeDocument/2006/relationships/hyperlink" Target="garantF1://55631665.0" TargetMode="External"/><Relationship Id="rId33" Type="http://schemas.openxmlformats.org/officeDocument/2006/relationships/hyperlink" Target="garantF1://70868844.2411" TargetMode="External"/><Relationship Id="rId38" Type="http://schemas.openxmlformats.org/officeDocument/2006/relationships/hyperlink" Target="garantF1://1448770.20337" TargetMode="External"/><Relationship Id="rId59" Type="http://schemas.openxmlformats.org/officeDocument/2006/relationships/hyperlink" Target="garantF1://1448770.20656" TargetMode="External"/><Relationship Id="rId103" Type="http://schemas.openxmlformats.org/officeDocument/2006/relationships/hyperlink" Target="garantF1://10064072.3" TargetMode="External"/><Relationship Id="rId108" Type="http://schemas.openxmlformats.org/officeDocument/2006/relationships/hyperlink" Target="garantF1://70868844.0" TargetMode="External"/><Relationship Id="rId124" Type="http://schemas.openxmlformats.org/officeDocument/2006/relationships/hyperlink" Target="garantF1://10064072.3" TargetMode="External"/><Relationship Id="rId129" Type="http://schemas.openxmlformats.org/officeDocument/2006/relationships/hyperlink" Target="garantF1://57301886.0" TargetMode="External"/><Relationship Id="rId54" Type="http://schemas.openxmlformats.org/officeDocument/2006/relationships/hyperlink" Target="garantF1://70868844.0" TargetMode="External"/><Relationship Id="rId70" Type="http://schemas.openxmlformats.org/officeDocument/2006/relationships/hyperlink" Target="garantF1://71552992.1" TargetMode="External"/><Relationship Id="rId75" Type="http://schemas.openxmlformats.org/officeDocument/2006/relationships/hyperlink" Target="garantF1://70003036.4" TargetMode="External"/><Relationship Id="rId91" Type="http://schemas.openxmlformats.org/officeDocument/2006/relationships/hyperlink" Target="garantF1://10800200.1" TargetMode="External"/><Relationship Id="rId96" Type="http://schemas.openxmlformats.org/officeDocument/2006/relationships/hyperlink" Target="garantF1://12033556.4" TargetMode="External"/><Relationship Id="rId140" Type="http://schemas.openxmlformats.org/officeDocument/2006/relationships/hyperlink" Target="garantF1://12033556.4" TargetMode="External"/><Relationship Id="rId145" Type="http://schemas.openxmlformats.org/officeDocument/2006/relationships/hyperlink" Target="garantF1://57307515.0" TargetMode="External"/><Relationship Id="rId161" Type="http://schemas.openxmlformats.org/officeDocument/2006/relationships/hyperlink" Target="garantF1://12025268.5" TargetMode="External"/><Relationship Id="rId166" Type="http://schemas.openxmlformats.org/officeDocument/2006/relationships/hyperlink" Target="garantF1://10800200.1" TargetMode="External"/><Relationship Id="rId182" Type="http://schemas.openxmlformats.org/officeDocument/2006/relationships/hyperlink" Target="garantF1://1448770.0" TargetMode="External"/><Relationship Id="rId187" Type="http://schemas.openxmlformats.org/officeDocument/2006/relationships/hyperlink" Target="garantF1://70003036.4" TargetMode="External"/><Relationship Id="rId217" Type="http://schemas.openxmlformats.org/officeDocument/2006/relationships/hyperlink" Target="garantF1://12037300.2" TargetMode="External"/><Relationship Id="rId1" Type="http://schemas.openxmlformats.org/officeDocument/2006/relationships/numbering" Target="numbering.xml"/><Relationship Id="rId6" Type="http://schemas.openxmlformats.org/officeDocument/2006/relationships/hyperlink" Target="garantF1://70204190.0" TargetMode="External"/><Relationship Id="rId212" Type="http://schemas.openxmlformats.org/officeDocument/2006/relationships/hyperlink" Target="garantF1://57301886.0" TargetMode="External"/><Relationship Id="rId233" Type="http://schemas.openxmlformats.org/officeDocument/2006/relationships/hyperlink" Target="garantF1://12064283.119" TargetMode="External"/><Relationship Id="rId23" Type="http://schemas.openxmlformats.org/officeDocument/2006/relationships/hyperlink" Target="garantF1://70868844.1120" TargetMode="External"/><Relationship Id="rId28" Type="http://schemas.openxmlformats.org/officeDocument/2006/relationships/hyperlink" Target="garantF1://70868844.0" TargetMode="External"/><Relationship Id="rId49" Type="http://schemas.openxmlformats.org/officeDocument/2006/relationships/hyperlink" Target="garantF1://12037300.2" TargetMode="External"/><Relationship Id="rId114" Type="http://schemas.openxmlformats.org/officeDocument/2006/relationships/hyperlink" Target="garantF1://71494768.0" TargetMode="External"/><Relationship Id="rId119" Type="http://schemas.openxmlformats.org/officeDocument/2006/relationships/hyperlink" Target="garantF1://12064283.2" TargetMode="External"/><Relationship Id="rId44" Type="http://schemas.openxmlformats.org/officeDocument/2006/relationships/hyperlink" Target="garantF1://10064072.3" TargetMode="External"/><Relationship Id="rId60" Type="http://schemas.openxmlformats.org/officeDocument/2006/relationships/hyperlink" Target="garantF1://71494768.0" TargetMode="External"/><Relationship Id="rId65" Type="http://schemas.openxmlformats.org/officeDocument/2006/relationships/hyperlink" Target="garantF1://12057384.3" TargetMode="External"/><Relationship Id="rId81" Type="http://schemas.openxmlformats.org/officeDocument/2006/relationships/hyperlink" Target="garantF1://10064072.3" TargetMode="External"/><Relationship Id="rId86" Type="http://schemas.openxmlformats.org/officeDocument/2006/relationships/hyperlink" Target="garantF1://57301886.0" TargetMode="External"/><Relationship Id="rId130" Type="http://schemas.openxmlformats.org/officeDocument/2006/relationships/hyperlink" Target="garantF1://70003036.4" TargetMode="External"/><Relationship Id="rId135" Type="http://schemas.openxmlformats.org/officeDocument/2006/relationships/hyperlink" Target="garantF1://12064203.2" TargetMode="External"/><Relationship Id="rId151" Type="http://schemas.openxmlformats.org/officeDocument/2006/relationships/hyperlink" Target="garantF1://71494768.45380000" TargetMode="External"/><Relationship Id="rId156" Type="http://schemas.openxmlformats.org/officeDocument/2006/relationships/hyperlink" Target="garantF1://12037300.2" TargetMode="External"/><Relationship Id="rId177" Type="http://schemas.openxmlformats.org/officeDocument/2006/relationships/hyperlink" Target="garantF1://57301886.0" TargetMode="External"/><Relationship Id="rId198" Type="http://schemas.openxmlformats.org/officeDocument/2006/relationships/hyperlink" Target="garantF1://12012604.2" TargetMode="External"/><Relationship Id="rId172" Type="http://schemas.openxmlformats.org/officeDocument/2006/relationships/hyperlink" Target="garantF1://10064072.3" TargetMode="External"/><Relationship Id="rId193" Type="http://schemas.openxmlformats.org/officeDocument/2006/relationships/hyperlink" Target="garantF1://12023862.0" TargetMode="External"/><Relationship Id="rId202" Type="http://schemas.openxmlformats.org/officeDocument/2006/relationships/hyperlink" Target="garantF1://12064283.2" TargetMode="External"/><Relationship Id="rId207" Type="http://schemas.openxmlformats.org/officeDocument/2006/relationships/hyperlink" Target="garantF1://10064072.3" TargetMode="External"/><Relationship Id="rId223" Type="http://schemas.openxmlformats.org/officeDocument/2006/relationships/hyperlink" Target="garantF1://12033556.4" TargetMode="External"/><Relationship Id="rId228" Type="http://schemas.openxmlformats.org/officeDocument/2006/relationships/hyperlink" Target="garantF1://57307515.0" TargetMode="External"/><Relationship Id="rId13" Type="http://schemas.openxmlformats.org/officeDocument/2006/relationships/hyperlink" Target="garantF1://1870204.0" TargetMode="External"/><Relationship Id="rId18" Type="http://schemas.openxmlformats.org/officeDocument/2006/relationships/hyperlink" Target="garantF1://55631666.0" TargetMode="External"/><Relationship Id="rId39" Type="http://schemas.openxmlformats.org/officeDocument/2006/relationships/hyperlink" Target="garantF1://71494768.15380000" TargetMode="External"/><Relationship Id="rId109" Type="http://schemas.openxmlformats.org/officeDocument/2006/relationships/hyperlink" Target="garantF1://70868844.1211" TargetMode="External"/><Relationship Id="rId34" Type="http://schemas.openxmlformats.org/officeDocument/2006/relationships/hyperlink" Target="garantF1://70868844.4311" TargetMode="External"/><Relationship Id="rId50" Type="http://schemas.openxmlformats.org/officeDocument/2006/relationships/hyperlink" Target="garantF1://10064072.3" TargetMode="External"/><Relationship Id="rId55" Type="http://schemas.openxmlformats.org/officeDocument/2006/relationships/hyperlink" Target="garantF1://70868844.1211" TargetMode="External"/><Relationship Id="rId76" Type="http://schemas.openxmlformats.org/officeDocument/2006/relationships/hyperlink" Target="garantF1://10800200.1" TargetMode="External"/><Relationship Id="rId97" Type="http://schemas.openxmlformats.org/officeDocument/2006/relationships/hyperlink" Target="garantF1://12012604.2" TargetMode="External"/><Relationship Id="rId104" Type="http://schemas.openxmlformats.org/officeDocument/2006/relationships/hyperlink" Target="garantF1://71552992.1" TargetMode="External"/><Relationship Id="rId120" Type="http://schemas.openxmlformats.org/officeDocument/2006/relationships/hyperlink" Target="garantF1://12057384.3" TargetMode="External"/><Relationship Id="rId125" Type="http://schemas.openxmlformats.org/officeDocument/2006/relationships/hyperlink" Target="garantF1://71552992.1" TargetMode="External"/><Relationship Id="rId141" Type="http://schemas.openxmlformats.org/officeDocument/2006/relationships/hyperlink" Target="garantF1://12012604.2" TargetMode="External"/><Relationship Id="rId146" Type="http://schemas.openxmlformats.org/officeDocument/2006/relationships/hyperlink" Target="garantF1://80422.302" TargetMode="External"/><Relationship Id="rId167" Type="http://schemas.openxmlformats.org/officeDocument/2006/relationships/hyperlink" Target="garantF1://12077506.0" TargetMode="External"/><Relationship Id="rId188" Type="http://schemas.openxmlformats.org/officeDocument/2006/relationships/hyperlink" Target="garantF1://10800200.1" TargetMode="External"/><Relationship Id="rId7" Type="http://schemas.openxmlformats.org/officeDocument/2006/relationships/hyperlink" Target="garantF1://70752774.0" TargetMode="External"/><Relationship Id="rId71" Type="http://schemas.openxmlformats.org/officeDocument/2006/relationships/hyperlink" Target="garantF1://12025268.5" TargetMode="External"/><Relationship Id="rId92" Type="http://schemas.openxmlformats.org/officeDocument/2006/relationships/hyperlink" Target="garantF1://70003036.4" TargetMode="External"/><Relationship Id="rId162" Type="http://schemas.openxmlformats.org/officeDocument/2006/relationships/hyperlink" Target="garantF1://12033556.4" TargetMode="External"/><Relationship Id="rId183" Type="http://schemas.openxmlformats.org/officeDocument/2006/relationships/hyperlink" Target="garantF1://1448770.21407" TargetMode="External"/><Relationship Id="rId213" Type="http://schemas.openxmlformats.org/officeDocument/2006/relationships/hyperlink" Target="garantF1://70003036.4" TargetMode="External"/><Relationship Id="rId218" Type="http://schemas.openxmlformats.org/officeDocument/2006/relationships/hyperlink" Target="garantF1://12064203.2" TargetMode="External"/><Relationship Id="rId234" Type="http://schemas.openxmlformats.org/officeDocument/2006/relationships/hyperlink" Target="garantF1://70003036.706" TargetMode="External"/><Relationship Id="rId2" Type="http://schemas.openxmlformats.org/officeDocument/2006/relationships/styles" Target="styles.xml"/><Relationship Id="rId29" Type="http://schemas.openxmlformats.org/officeDocument/2006/relationships/hyperlink" Target="garantF1://70550726.6920" TargetMode="External"/><Relationship Id="rId24" Type="http://schemas.openxmlformats.org/officeDocument/2006/relationships/hyperlink" Target="garantF1://70868844.1211" TargetMode="External"/><Relationship Id="rId40" Type="http://schemas.openxmlformats.org/officeDocument/2006/relationships/hyperlink" Target="garantF1://70003036.4" TargetMode="External"/><Relationship Id="rId45" Type="http://schemas.openxmlformats.org/officeDocument/2006/relationships/hyperlink" Target="garantF1://12025268.5" TargetMode="External"/><Relationship Id="rId66" Type="http://schemas.openxmlformats.org/officeDocument/2006/relationships/hyperlink" Target="garantF1://12037300.2" TargetMode="External"/><Relationship Id="rId87" Type="http://schemas.openxmlformats.org/officeDocument/2006/relationships/hyperlink" Target="garantF1://57318770.0" TargetMode="External"/><Relationship Id="rId110" Type="http://schemas.openxmlformats.org/officeDocument/2006/relationships/hyperlink" Target="garantF1://57307515.0" TargetMode="External"/><Relationship Id="rId115" Type="http://schemas.openxmlformats.org/officeDocument/2006/relationships/hyperlink" Target="garantF1://71494768.45380000" TargetMode="External"/><Relationship Id="rId131" Type="http://schemas.openxmlformats.org/officeDocument/2006/relationships/hyperlink" Target="garantF1://10800200.1" TargetMode="External"/><Relationship Id="rId136" Type="http://schemas.openxmlformats.org/officeDocument/2006/relationships/hyperlink" Target="garantF1://12023862.0" TargetMode="External"/><Relationship Id="rId157" Type="http://schemas.openxmlformats.org/officeDocument/2006/relationships/hyperlink" Target="garantF1://12064203.2" TargetMode="External"/><Relationship Id="rId178" Type="http://schemas.openxmlformats.org/officeDocument/2006/relationships/hyperlink" Target="garantF1://70868844.0" TargetMode="External"/><Relationship Id="rId61" Type="http://schemas.openxmlformats.org/officeDocument/2006/relationships/hyperlink" Target="garantF1://71494768.15380000" TargetMode="External"/><Relationship Id="rId82" Type="http://schemas.openxmlformats.org/officeDocument/2006/relationships/hyperlink" Target="garantF1://71552992.1" TargetMode="External"/><Relationship Id="rId152" Type="http://schemas.openxmlformats.org/officeDocument/2006/relationships/hyperlink" Target="garantF1://70003036.4" TargetMode="External"/><Relationship Id="rId173" Type="http://schemas.openxmlformats.org/officeDocument/2006/relationships/hyperlink" Target="garantF1://71552992.1" TargetMode="External"/><Relationship Id="rId194" Type="http://schemas.openxmlformats.org/officeDocument/2006/relationships/hyperlink" Target="garantF1://10064072.3" TargetMode="External"/><Relationship Id="rId199" Type="http://schemas.openxmlformats.org/officeDocument/2006/relationships/hyperlink" Target="garantF1://57301886.0" TargetMode="External"/><Relationship Id="rId203" Type="http://schemas.openxmlformats.org/officeDocument/2006/relationships/hyperlink" Target="garantF1://12057384.3" TargetMode="External"/><Relationship Id="rId208" Type="http://schemas.openxmlformats.org/officeDocument/2006/relationships/hyperlink" Target="garantF1://71552992.1" TargetMode="External"/><Relationship Id="rId229" Type="http://schemas.openxmlformats.org/officeDocument/2006/relationships/hyperlink" Target="garantF1://1448770.0" TargetMode="External"/><Relationship Id="rId19" Type="http://schemas.openxmlformats.org/officeDocument/2006/relationships/hyperlink" Target="garantF1://55631667.0" TargetMode="External"/><Relationship Id="rId224" Type="http://schemas.openxmlformats.org/officeDocument/2006/relationships/hyperlink" Target="garantF1://12012604.2" TargetMode="External"/><Relationship Id="rId14" Type="http://schemas.openxmlformats.org/officeDocument/2006/relationships/hyperlink" Target="garantF1://1866312.0" TargetMode="External"/><Relationship Id="rId30" Type="http://schemas.openxmlformats.org/officeDocument/2006/relationships/hyperlink" Target="garantF1://70550726.7022" TargetMode="External"/><Relationship Id="rId35" Type="http://schemas.openxmlformats.org/officeDocument/2006/relationships/hyperlink" Target="garantF1://57307515.0" TargetMode="External"/><Relationship Id="rId56" Type="http://schemas.openxmlformats.org/officeDocument/2006/relationships/hyperlink" Target="garantF1://57307515.0" TargetMode="External"/><Relationship Id="rId77" Type="http://schemas.openxmlformats.org/officeDocument/2006/relationships/hyperlink" Target="garantF1://12064283.2" TargetMode="External"/><Relationship Id="rId100" Type="http://schemas.openxmlformats.org/officeDocument/2006/relationships/hyperlink" Target="garantF1://12057384.3" TargetMode="External"/><Relationship Id="rId105" Type="http://schemas.openxmlformats.org/officeDocument/2006/relationships/hyperlink" Target="garantF1://12025268.5" TargetMode="External"/><Relationship Id="rId126" Type="http://schemas.openxmlformats.org/officeDocument/2006/relationships/hyperlink" Target="garantF1://12025268.5" TargetMode="External"/><Relationship Id="rId147" Type="http://schemas.openxmlformats.org/officeDocument/2006/relationships/hyperlink" Target="garantF1://80422.3001" TargetMode="External"/><Relationship Id="rId168" Type="http://schemas.openxmlformats.org/officeDocument/2006/relationships/hyperlink" Target="garantF1://12064283.2" TargetMode="External"/><Relationship Id="rId8" Type="http://schemas.openxmlformats.org/officeDocument/2006/relationships/hyperlink" Target="garantF1://57646200.0" TargetMode="External"/><Relationship Id="rId51" Type="http://schemas.openxmlformats.org/officeDocument/2006/relationships/hyperlink" Target="garantF1://12025268.5" TargetMode="External"/><Relationship Id="rId72" Type="http://schemas.openxmlformats.org/officeDocument/2006/relationships/hyperlink" Target="garantF1://12033556.4" TargetMode="External"/><Relationship Id="rId93" Type="http://schemas.openxmlformats.org/officeDocument/2006/relationships/hyperlink" Target="garantF1://10064072.3" TargetMode="External"/><Relationship Id="rId98" Type="http://schemas.openxmlformats.org/officeDocument/2006/relationships/hyperlink" Target="garantF1://10800200.1" TargetMode="External"/><Relationship Id="rId121" Type="http://schemas.openxmlformats.org/officeDocument/2006/relationships/hyperlink" Target="garantF1://12037300.2" TargetMode="External"/><Relationship Id="rId142" Type="http://schemas.openxmlformats.org/officeDocument/2006/relationships/hyperlink" Target="garantF1://57301886.0" TargetMode="External"/><Relationship Id="rId163" Type="http://schemas.openxmlformats.org/officeDocument/2006/relationships/hyperlink" Target="garantF1://12012604.2" TargetMode="External"/><Relationship Id="rId184" Type="http://schemas.openxmlformats.org/officeDocument/2006/relationships/hyperlink" Target="garantF1://1448770.21495" TargetMode="External"/><Relationship Id="rId189" Type="http://schemas.openxmlformats.org/officeDocument/2006/relationships/hyperlink" Target="garantF1://12064283.2" TargetMode="External"/><Relationship Id="rId219" Type="http://schemas.openxmlformats.org/officeDocument/2006/relationships/hyperlink" Target="garantF1://12023862.0" TargetMode="External"/><Relationship Id="rId3" Type="http://schemas.openxmlformats.org/officeDocument/2006/relationships/settings" Target="settings.xml"/><Relationship Id="rId214" Type="http://schemas.openxmlformats.org/officeDocument/2006/relationships/hyperlink" Target="garantF1://10800200.1" TargetMode="External"/><Relationship Id="rId230" Type="http://schemas.openxmlformats.org/officeDocument/2006/relationships/hyperlink" Target="garantF1://71494768.0" TargetMode="External"/><Relationship Id="rId235" Type="http://schemas.openxmlformats.org/officeDocument/2006/relationships/fontTable" Target="fontTable.xml"/><Relationship Id="rId25" Type="http://schemas.openxmlformats.org/officeDocument/2006/relationships/hyperlink" Target="garantF1://70868844.2411" TargetMode="External"/><Relationship Id="rId46" Type="http://schemas.openxmlformats.org/officeDocument/2006/relationships/hyperlink" Target="garantF1://71552992.1" TargetMode="External"/><Relationship Id="rId67" Type="http://schemas.openxmlformats.org/officeDocument/2006/relationships/hyperlink" Target="garantF1://12064203.2" TargetMode="External"/><Relationship Id="rId116" Type="http://schemas.openxmlformats.org/officeDocument/2006/relationships/hyperlink" Target="garantF1://70003036.4" TargetMode="External"/><Relationship Id="rId137" Type="http://schemas.openxmlformats.org/officeDocument/2006/relationships/hyperlink" Target="garantF1://10064072.3" TargetMode="External"/><Relationship Id="rId158" Type="http://schemas.openxmlformats.org/officeDocument/2006/relationships/hyperlink" Target="garantF1://12023862.0" TargetMode="External"/><Relationship Id="rId20" Type="http://schemas.openxmlformats.org/officeDocument/2006/relationships/hyperlink" Target="garantF1://55631652.0" TargetMode="External"/><Relationship Id="rId41" Type="http://schemas.openxmlformats.org/officeDocument/2006/relationships/hyperlink" Target="garantF1://12037300.2" TargetMode="External"/><Relationship Id="rId62" Type="http://schemas.openxmlformats.org/officeDocument/2006/relationships/hyperlink" Target="garantF1://70003036.4" TargetMode="External"/><Relationship Id="rId83" Type="http://schemas.openxmlformats.org/officeDocument/2006/relationships/hyperlink" Target="garantF1://12025268.5" TargetMode="External"/><Relationship Id="rId88" Type="http://schemas.openxmlformats.org/officeDocument/2006/relationships/hyperlink" Target="garantF1://10800200.1" TargetMode="External"/><Relationship Id="rId111" Type="http://schemas.openxmlformats.org/officeDocument/2006/relationships/hyperlink" Target="garantF1://80422.302" TargetMode="External"/><Relationship Id="rId132" Type="http://schemas.openxmlformats.org/officeDocument/2006/relationships/hyperlink" Target="garantF1://12064283.2" TargetMode="External"/><Relationship Id="rId153" Type="http://schemas.openxmlformats.org/officeDocument/2006/relationships/hyperlink" Target="garantF1://10800200.1" TargetMode="External"/><Relationship Id="rId174" Type="http://schemas.openxmlformats.org/officeDocument/2006/relationships/hyperlink" Target="garantF1://12025268.5" TargetMode="External"/><Relationship Id="rId179" Type="http://schemas.openxmlformats.org/officeDocument/2006/relationships/hyperlink" Target="garantF1://70868844.1120" TargetMode="External"/><Relationship Id="rId195" Type="http://schemas.openxmlformats.org/officeDocument/2006/relationships/hyperlink" Target="garantF1://71552992.1" TargetMode="External"/><Relationship Id="rId209" Type="http://schemas.openxmlformats.org/officeDocument/2006/relationships/hyperlink" Target="garantF1://12025268.5" TargetMode="External"/><Relationship Id="rId190" Type="http://schemas.openxmlformats.org/officeDocument/2006/relationships/hyperlink" Target="garantF1://12057384.3" TargetMode="External"/><Relationship Id="rId204" Type="http://schemas.openxmlformats.org/officeDocument/2006/relationships/hyperlink" Target="garantF1://12037300.2" TargetMode="External"/><Relationship Id="rId220" Type="http://schemas.openxmlformats.org/officeDocument/2006/relationships/hyperlink" Target="garantF1://10064072.3" TargetMode="External"/><Relationship Id="rId225" Type="http://schemas.openxmlformats.org/officeDocument/2006/relationships/hyperlink" Target="garantF1://57301886.0" TargetMode="External"/><Relationship Id="rId15" Type="http://schemas.openxmlformats.org/officeDocument/2006/relationships/hyperlink" Target="garantF1://55631658.0" TargetMode="External"/><Relationship Id="rId36" Type="http://schemas.openxmlformats.org/officeDocument/2006/relationships/hyperlink" Target="garantF1://80422.327" TargetMode="External"/><Relationship Id="rId57" Type="http://schemas.openxmlformats.org/officeDocument/2006/relationships/hyperlink" Target="garantF1://80422.302" TargetMode="External"/><Relationship Id="rId106" Type="http://schemas.openxmlformats.org/officeDocument/2006/relationships/hyperlink" Target="garantF1://57301886.0" TargetMode="External"/><Relationship Id="rId127" Type="http://schemas.openxmlformats.org/officeDocument/2006/relationships/hyperlink" Target="garantF1://12033556.4" TargetMode="External"/><Relationship Id="rId10" Type="http://schemas.openxmlformats.org/officeDocument/2006/relationships/hyperlink" Target="garantF1://55631659.0" TargetMode="External"/><Relationship Id="rId31" Type="http://schemas.openxmlformats.org/officeDocument/2006/relationships/hyperlink" Target="garantF1://70550726.0" TargetMode="External"/><Relationship Id="rId52" Type="http://schemas.openxmlformats.org/officeDocument/2006/relationships/hyperlink" Target="garantF1://71552992.1" TargetMode="External"/><Relationship Id="rId73" Type="http://schemas.openxmlformats.org/officeDocument/2006/relationships/hyperlink" Target="garantF1://12012604.2" TargetMode="External"/><Relationship Id="rId78" Type="http://schemas.openxmlformats.org/officeDocument/2006/relationships/hyperlink" Target="garantF1://12037300.2" TargetMode="External"/><Relationship Id="rId94" Type="http://schemas.openxmlformats.org/officeDocument/2006/relationships/hyperlink" Target="garantF1://71552992.1" TargetMode="External"/><Relationship Id="rId99" Type="http://schemas.openxmlformats.org/officeDocument/2006/relationships/hyperlink" Target="garantF1://70003036.4" TargetMode="External"/><Relationship Id="rId101" Type="http://schemas.openxmlformats.org/officeDocument/2006/relationships/hyperlink" Target="garantF1://12037300.2" TargetMode="External"/><Relationship Id="rId122" Type="http://schemas.openxmlformats.org/officeDocument/2006/relationships/hyperlink" Target="garantF1://12064203.2" TargetMode="External"/><Relationship Id="rId143" Type="http://schemas.openxmlformats.org/officeDocument/2006/relationships/hyperlink" Target="garantF1://70868844.0" TargetMode="External"/><Relationship Id="rId148" Type="http://schemas.openxmlformats.org/officeDocument/2006/relationships/hyperlink" Target="garantF1://1448770.0" TargetMode="External"/><Relationship Id="rId164" Type="http://schemas.openxmlformats.org/officeDocument/2006/relationships/hyperlink" Target="garantF1://57301886.0" TargetMode="External"/><Relationship Id="rId169" Type="http://schemas.openxmlformats.org/officeDocument/2006/relationships/hyperlink" Target="garantF1://12037300.2" TargetMode="External"/><Relationship Id="rId185" Type="http://schemas.openxmlformats.org/officeDocument/2006/relationships/hyperlink" Target="garantF1://71494768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55631663.0" TargetMode="External"/><Relationship Id="rId180" Type="http://schemas.openxmlformats.org/officeDocument/2006/relationships/hyperlink" Target="garantF1://57307515.0" TargetMode="External"/><Relationship Id="rId210" Type="http://schemas.openxmlformats.org/officeDocument/2006/relationships/hyperlink" Target="garantF1://12033556.4" TargetMode="External"/><Relationship Id="rId215" Type="http://schemas.openxmlformats.org/officeDocument/2006/relationships/hyperlink" Target="garantF1://12064283.2" TargetMode="External"/><Relationship Id="rId236" Type="http://schemas.openxmlformats.org/officeDocument/2006/relationships/theme" Target="theme/theme1.xml"/><Relationship Id="rId26" Type="http://schemas.openxmlformats.org/officeDocument/2006/relationships/hyperlink" Target="garantF1://70868844.4311" TargetMode="External"/><Relationship Id="rId231" Type="http://schemas.openxmlformats.org/officeDocument/2006/relationships/hyperlink" Target="garantF1://70003036.704" TargetMode="External"/><Relationship Id="rId47" Type="http://schemas.openxmlformats.org/officeDocument/2006/relationships/hyperlink" Target="garantF1://70003036.4" TargetMode="External"/><Relationship Id="rId68" Type="http://schemas.openxmlformats.org/officeDocument/2006/relationships/hyperlink" Target="garantF1://12023862.0" TargetMode="External"/><Relationship Id="rId89" Type="http://schemas.openxmlformats.org/officeDocument/2006/relationships/hyperlink" Target="garantF1://10800200.1" TargetMode="External"/><Relationship Id="rId112" Type="http://schemas.openxmlformats.org/officeDocument/2006/relationships/hyperlink" Target="garantF1://1448770.0" TargetMode="External"/><Relationship Id="rId133" Type="http://schemas.openxmlformats.org/officeDocument/2006/relationships/hyperlink" Target="garantF1://12057384.3" TargetMode="External"/><Relationship Id="rId154" Type="http://schemas.openxmlformats.org/officeDocument/2006/relationships/hyperlink" Target="garantF1://12077506.0" TargetMode="External"/><Relationship Id="rId175" Type="http://schemas.openxmlformats.org/officeDocument/2006/relationships/hyperlink" Target="garantF1://12033556.4" TargetMode="External"/><Relationship Id="rId196" Type="http://schemas.openxmlformats.org/officeDocument/2006/relationships/hyperlink" Target="garantF1://12025268.5" TargetMode="External"/><Relationship Id="rId200" Type="http://schemas.openxmlformats.org/officeDocument/2006/relationships/hyperlink" Target="garantF1://70003036.4" TargetMode="External"/><Relationship Id="rId16" Type="http://schemas.openxmlformats.org/officeDocument/2006/relationships/hyperlink" Target="garantF1://55631664.0" TargetMode="External"/><Relationship Id="rId221" Type="http://schemas.openxmlformats.org/officeDocument/2006/relationships/hyperlink" Target="garantF1://71552992.1" TargetMode="External"/><Relationship Id="rId37" Type="http://schemas.openxmlformats.org/officeDocument/2006/relationships/hyperlink" Target="garantF1://1448770.0" TargetMode="External"/><Relationship Id="rId58" Type="http://schemas.openxmlformats.org/officeDocument/2006/relationships/hyperlink" Target="garantF1://1448770.0" TargetMode="External"/><Relationship Id="rId79" Type="http://schemas.openxmlformats.org/officeDocument/2006/relationships/hyperlink" Target="garantF1://12064203.2" TargetMode="External"/><Relationship Id="rId102" Type="http://schemas.openxmlformats.org/officeDocument/2006/relationships/hyperlink" Target="garantF1://12064283.2" TargetMode="External"/><Relationship Id="rId123" Type="http://schemas.openxmlformats.org/officeDocument/2006/relationships/hyperlink" Target="garantF1://12023862.0" TargetMode="External"/><Relationship Id="rId144" Type="http://schemas.openxmlformats.org/officeDocument/2006/relationships/hyperlink" Target="garantF1://70868844.1211" TargetMode="External"/><Relationship Id="rId90" Type="http://schemas.openxmlformats.org/officeDocument/2006/relationships/hyperlink" Target="garantF1://10800200.1" TargetMode="External"/><Relationship Id="rId165" Type="http://schemas.openxmlformats.org/officeDocument/2006/relationships/hyperlink" Target="garantF1://70003036.4" TargetMode="External"/><Relationship Id="rId186" Type="http://schemas.openxmlformats.org/officeDocument/2006/relationships/hyperlink" Target="garantF1://71494768.45380000" TargetMode="External"/><Relationship Id="rId211" Type="http://schemas.openxmlformats.org/officeDocument/2006/relationships/hyperlink" Target="garantF1://12012604.2" TargetMode="External"/><Relationship Id="rId232" Type="http://schemas.openxmlformats.org/officeDocument/2006/relationships/hyperlink" Target="garantF1://70003036.707" TargetMode="External"/><Relationship Id="rId27" Type="http://schemas.openxmlformats.org/officeDocument/2006/relationships/hyperlink" Target="garantF1://70868844.0" TargetMode="External"/><Relationship Id="rId48" Type="http://schemas.openxmlformats.org/officeDocument/2006/relationships/hyperlink" Target="garantF1://10800200.1" TargetMode="External"/><Relationship Id="rId69" Type="http://schemas.openxmlformats.org/officeDocument/2006/relationships/hyperlink" Target="garantF1://10064072.3" TargetMode="External"/><Relationship Id="rId113" Type="http://schemas.openxmlformats.org/officeDocument/2006/relationships/hyperlink" Target="garantF1://1448770.20656" TargetMode="External"/><Relationship Id="rId134" Type="http://schemas.openxmlformats.org/officeDocument/2006/relationships/hyperlink" Target="garantF1://12037300.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29</Pages>
  <Words>14131</Words>
  <Characters>80547</Characters>
  <Application>Microsoft Office Word</Application>
  <DocSecurity>0</DocSecurity>
  <Lines>671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2020-02-26T10:45:00Z</cp:lastPrinted>
  <dcterms:created xsi:type="dcterms:W3CDTF">2020-02-25T09:10:00Z</dcterms:created>
  <dcterms:modified xsi:type="dcterms:W3CDTF">2020-02-26T11:23:00Z</dcterms:modified>
</cp:coreProperties>
</file>